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2B45A7" w:rsidRPr="002B45A7" w14:paraId="1D144AD8"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62AB2A47" w14:textId="5F4BE97A" w:rsidR="00856C35" w:rsidRPr="002B45A7" w:rsidRDefault="00856C35" w:rsidP="00726960">
            <w:pPr>
              <w:rPr>
                <w:rFonts w:ascii="OpenDyslexic" w:hAnsi="OpenDyslexic"/>
                <w:color w:val="244061" w:themeColor="accent1" w:themeShade="80"/>
              </w:rPr>
            </w:pPr>
          </w:p>
        </w:tc>
        <w:tc>
          <w:tcPr>
            <w:tcW w:w="4428" w:type="dxa"/>
          </w:tcPr>
          <w:p w14:paraId="5B81C94C" w14:textId="146E24B6" w:rsidR="00856C35" w:rsidRPr="002B45A7" w:rsidRDefault="00726960" w:rsidP="00856C35">
            <w:pPr>
              <w:pStyle w:val="CompanyName"/>
              <w:rPr>
                <w:rFonts w:ascii="OpenDyslexic" w:hAnsi="OpenDyslexic"/>
                <w:color w:val="244061" w:themeColor="accent1" w:themeShade="80"/>
              </w:rPr>
            </w:pPr>
            <w:r w:rsidRPr="002B45A7">
              <w:rPr>
                <w:rFonts w:ascii="OpenDyslexic" w:hAnsi="OpenDyslexic"/>
                <w:noProof/>
                <w:color w:val="244061" w:themeColor="accent1" w:themeShade="80"/>
              </w:rPr>
              <w:drawing>
                <wp:inline distT="0" distB="0" distL="0" distR="0" wp14:anchorId="608321AC" wp14:editId="21AFAF3C">
                  <wp:extent cx="240982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609600"/>
                          </a:xfrm>
                          <a:prstGeom prst="rect">
                            <a:avLst/>
                          </a:prstGeom>
                          <a:noFill/>
                        </pic:spPr>
                      </pic:pic>
                    </a:graphicData>
                  </a:graphic>
                </wp:inline>
              </w:drawing>
            </w:r>
          </w:p>
        </w:tc>
      </w:tr>
    </w:tbl>
    <w:p w14:paraId="2E87F8F7" w14:textId="5F737E9F" w:rsidR="00467865" w:rsidRPr="002B45A7" w:rsidRDefault="00726960" w:rsidP="00856C35">
      <w:pPr>
        <w:pStyle w:val="Heading1"/>
        <w:rPr>
          <w:rFonts w:ascii="OpenDyslexic" w:hAnsi="OpenDyslexic"/>
          <w:color w:val="244061" w:themeColor="accent1" w:themeShade="80"/>
        </w:rPr>
      </w:pPr>
      <w:r w:rsidRPr="002B45A7">
        <w:rPr>
          <w:rFonts w:ascii="OpenDyslexic" w:hAnsi="OpenDyslexic"/>
          <w:color w:val="244061" w:themeColor="accent1" w:themeShade="80"/>
        </w:rPr>
        <w:t>Pay it Forward Grant</w:t>
      </w:r>
      <w:r w:rsidR="00856C35" w:rsidRPr="002B45A7">
        <w:rPr>
          <w:rFonts w:ascii="OpenDyslexic" w:hAnsi="OpenDyslexic"/>
          <w:color w:val="244061" w:themeColor="accent1" w:themeShade="80"/>
        </w:rPr>
        <w:t xml:space="preserve"> Application</w:t>
      </w:r>
    </w:p>
    <w:p w14:paraId="3166F3EC" w14:textId="77777777" w:rsidR="00856C35" w:rsidRPr="002B45A7" w:rsidRDefault="00856C35" w:rsidP="00856C35">
      <w:pPr>
        <w:pStyle w:val="Heading2"/>
        <w:rPr>
          <w:rFonts w:ascii="OpenDyslexic" w:hAnsi="OpenDyslexic"/>
        </w:rPr>
      </w:pPr>
      <w:r w:rsidRPr="002B45A7">
        <w:rPr>
          <w:rFonts w:ascii="OpenDyslexic" w:hAnsi="OpenDyslexic"/>
        </w:rPr>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2B45A7" w:rsidRPr="002B45A7" w14:paraId="64D18426"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55A8768E" w14:textId="77777777" w:rsidR="00A82BA3" w:rsidRPr="002B45A7" w:rsidRDefault="00A82BA3" w:rsidP="00490804">
            <w:pPr>
              <w:rPr>
                <w:rFonts w:ascii="OpenDyslexic" w:hAnsi="OpenDyslexic"/>
                <w:color w:val="244061" w:themeColor="accent1" w:themeShade="80"/>
              </w:rPr>
            </w:pPr>
            <w:r w:rsidRPr="002B45A7">
              <w:rPr>
                <w:rFonts w:ascii="OpenDyslexic" w:hAnsi="OpenDyslexic"/>
                <w:color w:val="244061" w:themeColor="accent1" w:themeShade="80"/>
              </w:rPr>
              <w:t>Full Name:</w:t>
            </w:r>
          </w:p>
        </w:tc>
        <w:tc>
          <w:tcPr>
            <w:tcW w:w="2940" w:type="dxa"/>
            <w:tcBorders>
              <w:bottom w:val="single" w:sz="4" w:space="0" w:color="auto"/>
            </w:tcBorders>
          </w:tcPr>
          <w:p w14:paraId="3AD90CEA" w14:textId="77777777" w:rsidR="00A82BA3" w:rsidRPr="002B45A7" w:rsidRDefault="00A82BA3" w:rsidP="00440CD8">
            <w:pPr>
              <w:pStyle w:val="FieldText"/>
              <w:rPr>
                <w:rFonts w:ascii="OpenDyslexic" w:hAnsi="OpenDyslexic"/>
                <w:color w:val="244061" w:themeColor="accent1" w:themeShade="80"/>
              </w:rPr>
            </w:pPr>
          </w:p>
        </w:tc>
        <w:tc>
          <w:tcPr>
            <w:tcW w:w="2865" w:type="dxa"/>
            <w:tcBorders>
              <w:bottom w:val="single" w:sz="4" w:space="0" w:color="auto"/>
            </w:tcBorders>
          </w:tcPr>
          <w:p w14:paraId="33D132FE" w14:textId="77777777" w:rsidR="00A82BA3" w:rsidRPr="002B45A7" w:rsidRDefault="00A82BA3" w:rsidP="00440CD8">
            <w:pPr>
              <w:pStyle w:val="FieldText"/>
              <w:rPr>
                <w:rFonts w:ascii="OpenDyslexic" w:hAnsi="OpenDyslexic"/>
                <w:color w:val="244061" w:themeColor="accent1" w:themeShade="80"/>
              </w:rPr>
            </w:pPr>
          </w:p>
        </w:tc>
        <w:tc>
          <w:tcPr>
            <w:tcW w:w="668" w:type="dxa"/>
            <w:tcBorders>
              <w:bottom w:val="single" w:sz="4" w:space="0" w:color="auto"/>
            </w:tcBorders>
          </w:tcPr>
          <w:p w14:paraId="7B9E06C6" w14:textId="77777777" w:rsidR="00A82BA3" w:rsidRPr="002B45A7" w:rsidRDefault="00A82BA3" w:rsidP="00440CD8">
            <w:pPr>
              <w:pStyle w:val="FieldText"/>
              <w:rPr>
                <w:rFonts w:ascii="OpenDyslexic" w:hAnsi="OpenDyslexic"/>
                <w:color w:val="244061" w:themeColor="accent1" w:themeShade="80"/>
              </w:rPr>
            </w:pPr>
          </w:p>
        </w:tc>
        <w:tc>
          <w:tcPr>
            <w:tcW w:w="681" w:type="dxa"/>
          </w:tcPr>
          <w:p w14:paraId="7876C539" w14:textId="77777777" w:rsidR="00A82BA3" w:rsidRPr="002B45A7" w:rsidRDefault="00A82BA3" w:rsidP="00490804">
            <w:pPr>
              <w:pStyle w:val="Heading4"/>
              <w:rPr>
                <w:rFonts w:ascii="OpenDyslexic" w:hAnsi="OpenDyslexic"/>
                <w:color w:val="244061" w:themeColor="accent1" w:themeShade="80"/>
              </w:rPr>
            </w:pPr>
            <w:r w:rsidRPr="002B45A7">
              <w:rPr>
                <w:rFonts w:ascii="OpenDyslexic" w:hAnsi="OpenDyslexic"/>
                <w:color w:val="244061" w:themeColor="accent1" w:themeShade="80"/>
              </w:rPr>
              <w:t>Date:</w:t>
            </w:r>
          </w:p>
        </w:tc>
        <w:tc>
          <w:tcPr>
            <w:tcW w:w="1845" w:type="dxa"/>
            <w:tcBorders>
              <w:bottom w:val="single" w:sz="4" w:space="0" w:color="auto"/>
            </w:tcBorders>
          </w:tcPr>
          <w:p w14:paraId="7F79201A" w14:textId="77777777" w:rsidR="00A82BA3" w:rsidRPr="002B45A7" w:rsidRDefault="00A82BA3" w:rsidP="00440CD8">
            <w:pPr>
              <w:pStyle w:val="FieldText"/>
              <w:rPr>
                <w:rFonts w:ascii="OpenDyslexic" w:hAnsi="OpenDyslexic"/>
                <w:color w:val="244061" w:themeColor="accent1" w:themeShade="80"/>
              </w:rPr>
            </w:pPr>
          </w:p>
        </w:tc>
      </w:tr>
      <w:tr w:rsidR="002B45A7" w:rsidRPr="002B45A7" w14:paraId="4E399BDD" w14:textId="77777777" w:rsidTr="00FF1313">
        <w:tc>
          <w:tcPr>
            <w:tcW w:w="1081" w:type="dxa"/>
          </w:tcPr>
          <w:p w14:paraId="54C785A3" w14:textId="77777777" w:rsidR="00856C35" w:rsidRPr="002B45A7" w:rsidRDefault="00856C35" w:rsidP="00440CD8">
            <w:pPr>
              <w:rPr>
                <w:rFonts w:ascii="OpenDyslexic" w:hAnsi="OpenDyslexic"/>
                <w:color w:val="244061" w:themeColor="accent1" w:themeShade="80"/>
              </w:rPr>
            </w:pPr>
          </w:p>
        </w:tc>
        <w:tc>
          <w:tcPr>
            <w:tcW w:w="2940" w:type="dxa"/>
            <w:tcBorders>
              <w:top w:val="single" w:sz="4" w:space="0" w:color="auto"/>
            </w:tcBorders>
          </w:tcPr>
          <w:p w14:paraId="055EA445" w14:textId="39827162" w:rsidR="00856C35" w:rsidRPr="002B45A7" w:rsidRDefault="00726960" w:rsidP="00490804">
            <w:pPr>
              <w:pStyle w:val="Heading3"/>
              <w:rPr>
                <w:rFonts w:ascii="OpenDyslexic" w:hAnsi="OpenDyslexic"/>
                <w:color w:val="244061" w:themeColor="accent1" w:themeShade="80"/>
              </w:rPr>
            </w:pPr>
            <w:r w:rsidRPr="002B45A7">
              <w:rPr>
                <w:rFonts w:ascii="OpenDyslexic" w:hAnsi="OpenDyslexic"/>
                <w:color w:val="244061" w:themeColor="accent1" w:themeShade="80"/>
              </w:rPr>
              <w:t>First name</w:t>
            </w:r>
          </w:p>
        </w:tc>
        <w:tc>
          <w:tcPr>
            <w:tcW w:w="2865" w:type="dxa"/>
            <w:tcBorders>
              <w:top w:val="single" w:sz="4" w:space="0" w:color="auto"/>
            </w:tcBorders>
          </w:tcPr>
          <w:p w14:paraId="1AD0ADAE" w14:textId="47FA6635" w:rsidR="00856C35" w:rsidRPr="002B45A7" w:rsidRDefault="00726960" w:rsidP="00490804">
            <w:pPr>
              <w:pStyle w:val="Heading3"/>
              <w:rPr>
                <w:rFonts w:ascii="OpenDyslexic" w:hAnsi="OpenDyslexic"/>
                <w:color w:val="244061" w:themeColor="accent1" w:themeShade="80"/>
              </w:rPr>
            </w:pPr>
            <w:r w:rsidRPr="002B45A7">
              <w:rPr>
                <w:rFonts w:ascii="OpenDyslexic" w:hAnsi="OpenDyslexic"/>
                <w:color w:val="244061" w:themeColor="accent1" w:themeShade="80"/>
              </w:rPr>
              <w:t>Surname</w:t>
            </w:r>
          </w:p>
        </w:tc>
        <w:tc>
          <w:tcPr>
            <w:tcW w:w="668" w:type="dxa"/>
            <w:tcBorders>
              <w:top w:val="single" w:sz="4" w:space="0" w:color="auto"/>
            </w:tcBorders>
          </w:tcPr>
          <w:p w14:paraId="52A3B20B" w14:textId="17A6E448" w:rsidR="00856C35" w:rsidRPr="002B45A7" w:rsidRDefault="00856C35" w:rsidP="00490804">
            <w:pPr>
              <w:pStyle w:val="Heading3"/>
              <w:rPr>
                <w:rFonts w:ascii="OpenDyslexic" w:hAnsi="OpenDyslexic"/>
                <w:color w:val="244061" w:themeColor="accent1" w:themeShade="80"/>
              </w:rPr>
            </w:pPr>
          </w:p>
        </w:tc>
        <w:tc>
          <w:tcPr>
            <w:tcW w:w="681" w:type="dxa"/>
          </w:tcPr>
          <w:p w14:paraId="6CF234EC" w14:textId="77777777" w:rsidR="00856C35" w:rsidRPr="002B45A7" w:rsidRDefault="00856C35" w:rsidP="00856C35">
            <w:pPr>
              <w:rPr>
                <w:rFonts w:ascii="OpenDyslexic" w:hAnsi="OpenDyslexic"/>
                <w:color w:val="244061" w:themeColor="accent1" w:themeShade="80"/>
              </w:rPr>
            </w:pPr>
          </w:p>
        </w:tc>
        <w:tc>
          <w:tcPr>
            <w:tcW w:w="1845" w:type="dxa"/>
            <w:tcBorders>
              <w:top w:val="single" w:sz="4" w:space="0" w:color="auto"/>
            </w:tcBorders>
          </w:tcPr>
          <w:p w14:paraId="22E53547" w14:textId="77777777" w:rsidR="00856C35" w:rsidRPr="002B45A7" w:rsidRDefault="00856C35" w:rsidP="00856C35">
            <w:pPr>
              <w:rPr>
                <w:rFonts w:ascii="OpenDyslexic" w:hAnsi="OpenDyslexic"/>
                <w:color w:val="244061" w:themeColor="accent1" w:themeShade="80"/>
              </w:rPr>
            </w:pPr>
          </w:p>
        </w:tc>
      </w:tr>
    </w:tbl>
    <w:p w14:paraId="131D5A89" w14:textId="77777777" w:rsidR="00856C35" w:rsidRPr="002B45A7" w:rsidRDefault="00856C35">
      <w:pPr>
        <w:rPr>
          <w:rFonts w:ascii="OpenDyslexic" w:hAnsi="OpenDyslexic"/>
          <w:color w:val="244061" w:themeColor="accent1" w:themeShade="80"/>
        </w:rPr>
      </w:pPr>
    </w:p>
    <w:tbl>
      <w:tblPr>
        <w:tblStyle w:val="PlainTable3"/>
        <w:tblW w:w="5000" w:type="pct"/>
        <w:tblLayout w:type="fixed"/>
        <w:tblLook w:val="0620" w:firstRow="1" w:lastRow="0" w:firstColumn="0" w:lastColumn="0" w:noHBand="1" w:noVBand="1"/>
      </w:tblPr>
      <w:tblGrid>
        <w:gridCol w:w="1081"/>
        <w:gridCol w:w="7199"/>
        <w:gridCol w:w="1800"/>
      </w:tblGrid>
      <w:tr w:rsidR="002B45A7" w:rsidRPr="002B45A7" w14:paraId="2B93246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826E6CD" w14:textId="4CC6DC4C" w:rsidR="00A82BA3" w:rsidRPr="002B45A7" w:rsidRDefault="00726960" w:rsidP="00490804">
            <w:pPr>
              <w:rPr>
                <w:rFonts w:ascii="OpenDyslexic" w:hAnsi="OpenDyslexic"/>
                <w:color w:val="244061" w:themeColor="accent1" w:themeShade="80"/>
              </w:rPr>
            </w:pPr>
            <w:r w:rsidRPr="002B45A7">
              <w:rPr>
                <w:rFonts w:ascii="OpenDyslexic" w:hAnsi="OpenDyslexic"/>
                <w:color w:val="244061" w:themeColor="accent1" w:themeShade="80"/>
              </w:rPr>
              <w:t>Contact</w:t>
            </w:r>
            <w:r w:rsidRPr="002B45A7">
              <w:rPr>
                <w:rFonts w:ascii="OpenDyslexic" w:hAnsi="OpenDyslexic"/>
                <w:color w:val="244061" w:themeColor="accent1" w:themeShade="80"/>
              </w:rPr>
              <w:br/>
            </w:r>
            <w:r w:rsidR="00A82BA3" w:rsidRPr="002B45A7">
              <w:rPr>
                <w:rFonts w:ascii="OpenDyslexic" w:hAnsi="OpenDyslexic"/>
                <w:color w:val="244061" w:themeColor="accent1" w:themeShade="80"/>
              </w:rPr>
              <w:t>Address:</w:t>
            </w:r>
          </w:p>
        </w:tc>
        <w:tc>
          <w:tcPr>
            <w:tcW w:w="7199" w:type="dxa"/>
            <w:tcBorders>
              <w:bottom w:val="single" w:sz="4" w:space="0" w:color="auto"/>
            </w:tcBorders>
          </w:tcPr>
          <w:p w14:paraId="377126AE" w14:textId="77777777" w:rsidR="00A82BA3" w:rsidRPr="002B45A7" w:rsidRDefault="00A82BA3" w:rsidP="00440CD8">
            <w:pPr>
              <w:pStyle w:val="FieldText"/>
              <w:rPr>
                <w:rFonts w:ascii="OpenDyslexic" w:hAnsi="OpenDyslexic"/>
                <w:color w:val="244061" w:themeColor="accent1" w:themeShade="80"/>
              </w:rPr>
            </w:pPr>
          </w:p>
        </w:tc>
        <w:tc>
          <w:tcPr>
            <w:tcW w:w="1800" w:type="dxa"/>
            <w:tcBorders>
              <w:bottom w:val="single" w:sz="4" w:space="0" w:color="auto"/>
            </w:tcBorders>
          </w:tcPr>
          <w:p w14:paraId="0AE5C3BF" w14:textId="77777777" w:rsidR="00A82BA3" w:rsidRPr="002B45A7" w:rsidRDefault="00A82BA3" w:rsidP="00440CD8">
            <w:pPr>
              <w:pStyle w:val="FieldText"/>
              <w:rPr>
                <w:rFonts w:ascii="OpenDyslexic" w:hAnsi="OpenDyslexic"/>
                <w:color w:val="244061" w:themeColor="accent1" w:themeShade="80"/>
              </w:rPr>
            </w:pPr>
          </w:p>
        </w:tc>
      </w:tr>
      <w:tr w:rsidR="002B45A7" w:rsidRPr="002B45A7" w14:paraId="6793FD2F" w14:textId="77777777" w:rsidTr="00FF1313">
        <w:tc>
          <w:tcPr>
            <w:tcW w:w="1081" w:type="dxa"/>
          </w:tcPr>
          <w:p w14:paraId="46E7FE66" w14:textId="77777777" w:rsidR="00856C35" w:rsidRPr="002B45A7" w:rsidRDefault="00856C35" w:rsidP="00440CD8">
            <w:pPr>
              <w:rPr>
                <w:rFonts w:ascii="OpenDyslexic" w:hAnsi="OpenDyslexic"/>
                <w:color w:val="244061" w:themeColor="accent1" w:themeShade="80"/>
              </w:rPr>
            </w:pPr>
          </w:p>
        </w:tc>
        <w:tc>
          <w:tcPr>
            <w:tcW w:w="7199" w:type="dxa"/>
            <w:tcBorders>
              <w:top w:val="single" w:sz="4" w:space="0" w:color="auto"/>
            </w:tcBorders>
          </w:tcPr>
          <w:p w14:paraId="4D176260" w14:textId="77777777" w:rsidR="00856C35" w:rsidRPr="002B45A7" w:rsidRDefault="00856C35" w:rsidP="00490804">
            <w:pPr>
              <w:pStyle w:val="Heading3"/>
              <w:rPr>
                <w:rFonts w:ascii="OpenDyslexic" w:hAnsi="OpenDyslexic"/>
                <w:color w:val="244061" w:themeColor="accent1" w:themeShade="80"/>
              </w:rPr>
            </w:pPr>
            <w:r w:rsidRPr="002B45A7">
              <w:rPr>
                <w:rFonts w:ascii="OpenDyslexic" w:hAnsi="OpenDyslexic"/>
                <w:color w:val="244061" w:themeColor="accent1" w:themeShade="80"/>
              </w:rPr>
              <w:t>Street Address</w:t>
            </w:r>
          </w:p>
        </w:tc>
        <w:tc>
          <w:tcPr>
            <w:tcW w:w="1800" w:type="dxa"/>
            <w:tcBorders>
              <w:top w:val="single" w:sz="4" w:space="0" w:color="auto"/>
            </w:tcBorders>
          </w:tcPr>
          <w:p w14:paraId="1525D61E" w14:textId="03FE2901" w:rsidR="00856C35" w:rsidRPr="002B45A7" w:rsidRDefault="00856C35" w:rsidP="00490804">
            <w:pPr>
              <w:pStyle w:val="Heading3"/>
              <w:rPr>
                <w:rFonts w:ascii="OpenDyslexic" w:hAnsi="OpenDyslexic"/>
                <w:color w:val="244061" w:themeColor="accent1" w:themeShade="80"/>
              </w:rPr>
            </w:pPr>
          </w:p>
        </w:tc>
      </w:tr>
    </w:tbl>
    <w:p w14:paraId="3364EE6F" w14:textId="77777777" w:rsidR="00856C35" w:rsidRPr="002B45A7" w:rsidRDefault="00856C35">
      <w:pPr>
        <w:rPr>
          <w:rFonts w:ascii="OpenDyslexic" w:hAnsi="OpenDyslexic"/>
          <w:color w:val="244061" w:themeColor="accent1" w:themeShade="80"/>
        </w:rPr>
      </w:pPr>
    </w:p>
    <w:tbl>
      <w:tblPr>
        <w:tblStyle w:val="PlainTable3"/>
        <w:tblW w:w="5000" w:type="pct"/>
        <w:tblLayout w:type="fixed"/>
        <w:tblLook w:val="0620" w:firstRow="1" w:lastRow="0" w:firstColumn="0" w:lastColumn="0" w:noHBand="1" w:noVBand="1"/>
      </w:tblPr>
      <w:tblGrid>
        <w:gridCol w:w="1081"/>
        <w:gridCol w:w="5805"/>
        <w:gridCol w:w="1394"/>
        <w:gridCol w:w="1800"/>
      </w:tblGrid>
      <w:tr w:rsidR="002B45A7" w:rsidRPr="002B45A7" w14:paraId="154FDC0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21BE38D" w14:textId="77777777" w:rsidR="00C76039" w:rsidRPr="002B45A7" w:rsidRDefault="00C76039">
            <w:pPr>
              <w:rPr>
                <w:rFonts w:ascii="OpenDyslexic" w:hAnsi="OpenDyslexic"/>
                <w:color w:val="244061" w:themeColor="accent1" w:themeShade="80"/>
                <w:szCs w:val="19"/>
              </w:rPr>
            </w:pPr>
          </w:p>
        </w:tc>
        <w:tc>
          <w:tcPr>
            <w:tcW w:w="5805" w:type="dxa"/>
            <w:tcBorders>
              <w:bottom w:val="single" w:sz="4" w:space="0" w:color="auto"/>
            </w:tcBorders>
          </w:tcPr>
          <w:p w14:paraId="42F58026" w14:textId="77777777" w:rsidR="00C76039" w:rsidRPr="002B45A7" w:rsidRDefault="00C76039" w:rsidP="00440CD8">
            <w:pPr>
              <w:pStyle w:val="FieldText"/>
              <w:rPr>
                <w:rFonts w:ascii="OpenDyslexic" w:hAnsi="OpenDyslexic"/>
                <w:color w:val="244061" w:themeColor="accent1" w:themeShade="80"/>
              </w:rPr>
            </w:pPr>
          </w:p>
        </w:tc>
        <w:tc>
          <w:tcPr>
            <w:tcW w:w="1394" w:type="dxa"/>
            <w:tcBorders>
              <w:bottom w:val="single" w:sz="4" w:space="0" w:color="auto"/>
            </w:tcBorders>
          </w:tcPr>
          <w:p w14:paraId="5F42092B" w14:textId="77777777" w:rsidR="00C76039" w:rsidRPr="002B45A7" w:rsidRDefault="00C76039" w:rsidP="00440CD8">
            <w:pPr>
              <w:pStyle w:val="FieldText"/>
              <w:rPr>
                <w:rFonts w:ascii="OpenDyslexic" w:hAnsi="OpenDyslexic"/>
                <w:color w:val="244061" w:themeColor="accent1" w:themeShade="80"/>
              </w:rPr>
            </w:pPr>
          </w:p>
        </w:tc>
        <w:tc>
          <w:tcPr>
            <w:tcW w:w="1800" w:type="dxa"/>
            <w:tcBorders>
              <w:bottom w:val="single" w:sz="4" w:space="0" w:color="auto"/>
            </w:tcBorders>
          </w:tcPr>
          <w:p w14:paraId="0366AEE3" w14:textId="77777777" w:rsidR="00C76039" w:rsidRPr="002B45A7" w:rsidRDefault="00C76039" w:rsidP="00440CD8">
            <w:pPr>
              <w:pStyle w:val="FieldText"/>
              <w:rPr>
                <w:rFonts w:ascii="OpenDyslexic" w:hAnsi="OpenDyslexic"/>
                <w:color w:val="244061" w:themeColor="accent1" w:themeShade="80"/>
              </w:rPr>
            </w:pPr>
          </w:p>
        </w:tc>
      </w:tr>
      <w:tr w:rsidR="002B45A7" w:rsidRPr="002B45A7" w14:paraId="1E6DC27B" w14:textId="77777777" w:rsidTr="00FF1313">
        <w:trPr>
          <w:trHeight w:val="288"/>
        </w:trPr>
        <w:tc>
          <w:tcPr>
            <w:tcW w:w="1081" w:type="dxa"/>
          </w:tcPr>
          <w:p w14:paraId="33B90722" w14:textId="77777777" w:rsidR="00856C35" w:rsidRPr="002B45A7" w:rsidRDefault="00856C35">
            <w:pPr>
              <w:rPr>
                <w:rFonts w:ascii="OpenDyslexic" w:hAnsi="OpenDyslexic"/>
                <w:color w:val="244061" w:themeColor="accent1" w:themeShade="80"/>
                <w:szCs w:val="19"/>
              </w:rPr>
            </w:pPr>
          </w:p>
        </w:tc>
        <w:tc>
          <w:tcPr>
            <w:tcW w:w="5805" w:type="dxa"/>
            <w:tcBorders>
              <w:top w:val="single" w:sz="4" w:space="0" w:color="auto"/>
            </w:tcBorders>
          </w:tcPr>
          <w:p w14:paraId="5C53703A" w14:textId="77777777" w:rsidR="00856C35" w:rsidRPr="002B45A7" w:rsidRDefault="00856C35" w:rsidP="00490804">
            <w:pPr>
              <w:pStyle w:val="Heading3"/>
              <w:rPr>
                <w:rFonts w:ascii="OpenDyslexic" w:hAnsi="OpenDyslexic"/>
                <w:color w:val="244061" w:themeColor="accent1" w:themeShade="80"/>
              </w:rPr>
            </w:pPr>
            <w:r w:rsidRPr="002B45A7">
              <w:rPr>
                <w:rFonts w:ascii="OpenDyslexic" w:hAnsi="OpenDyslexic"/>
                <w:color w:val="244061" w:themeColor="accent1" w:themeShade="80"/>
              </w:rPr>
              <w:t>City</w:t>
            </w:r>
          </w:p>
        </w:tc>
        <w:tc>
          <w:tcPr>
            <w:tcW w:w="1394" w:type="dxa"/>
            <w:tcBorders>
              <w:top w:val="single" w:sz="4" w:space="0" w:color="auto"/>
            </w:tcBorders>
          </w:tcPr>
          <w:p w14:paraId="080548DA" w14:textId="6CFC6D30" w:rsidR="00856C35" w:rsidRPr="002B45A7" w:rsidRDefault="00726960" w:rsidP="00490804">
            <w:pPr>
              <w:pStyle w:val="Heading3"/>
              <w:rPr>
                <w:rFonts w:ascii="OpenDyslexic" w:hAnsi="OpenDyslexic"/>
                <w:color w:val="244061" w:themeColor="accent1" w:themeShade="80"/>
              </w:rPr>
            </w:pPr>
            <w:r w:rsidRPr="002B45A7">
              <w:rPr>
                <w:rFonts w:ascii="OpenDyslexic" w:hAnsi="OpenDyslexic"/>
                <w:color w:val="244061" w:themeColor="accent1" w:themeShade="80"/>
              </w:rPr>
              <w:t>County</w:t>
            </w:r>
          </w:p>
        </w:tc>
        <w:tc>
          <w:tcPr>
            <w:tcW w:w="1800" w:type="dxa"/>
            <w:tcBorders>
              <w:top w:val="single" w:sz="4" w:space="0" w:color="auto"/>
            </w:tcBorders>
          </w:tcPr>
          <w:p w14:paraId="4DC87643" w14:textId="5685F3D5" w:rsidR="00856C35" w:rsidRPr="002B45A7" w:rsidRDefault="00726960" w:rsidP="00490804">
            <w:pPr>
              <w:pStyle w:val="Heading3"/>
              <w:rPr>
                <w:rFonts w:ascii="OpenDyslexic" w:hAnsi="OpenDyslexic"/>
                <w:color w:val="244061" w:themeColor="accent1" w:themeShade="80"/>
              </w:rPr>
            </w:pPr>
            <w:r w:rsidRPr="002B45A7">
              <w:rPr>
                <w:rFonts w:ascii="OpenDyslexic" w:hAnsi="OpenDyslexic"/>
                <w:color w:val="244061" w:themeColor="accent1" w:themeShade="80"/>
              </w:rPr>
              <w:t>Postc</w:t>
            </w:r>
            <w:r w:rsidR="00856C35" w:rsidRPr="002B45A7">
              <w:rPr>
                <w:rFonts w:ascii="OpenDyslexic" w:hAnsi="OpenDyslexic"/>
                <w:color w:val="244061" w:themeColor="accent1" w:themeShade="80"/>
              </w:rPr>
              <w:t>ode</w:t>
            </w:r>
          </w:p>
        </w:tc>
      </w:tr>
    </w:tbl>
    <w:p w14:paraId="40A24C96" w14:textId="2729388A" w:rsidR="00726960" w:rsidRPr="002B45A7" w:rsidRDefault="00726960">
      <w:pPr>
        <w:rPr>
          <w:rFonts w:ascii="OpenDyslexic" w:hAnsi="OpenDyslexic"/>
          <w:color w:val="244061" w:themeColor="accent1" w:themeShade="80"/>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2B45A7" w:rsidRPr="002B45A7" w14:paraId="4BD5AF8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1C9A08E" w14:textId="77777777" w:rsidR="00841645" w:rsidRPr="002B45A7" w:rsidRDefault="00841645" w:rsidP="00490804">
            <w:pPr>
              <w:rPr>
                <w:rFonts w:ascii="OpenDyslexic" w:hAnsi="OpenDyslexic"/>
                <w:color w:val="244061" w:themeColor="accent1" w:themeShade="80"/>
              </w:rPr>
            </w:pPr>
            <w:r w:rsidRPr="002B45A7">
              <w:rPr>
                <w:rFonts w:ascii="OpenDyslexic" w:hAnsi="OpenDyslexic"/>
                <w:color w:val="244061" w:themeColor="accent1" w:themeShade="80"/>
              </w:rPr>
              <w:t>Phone:</w:t>
            </w:r>
          </w:p>
        </w:tc>
        <w:tc>
          <w:tcPr>
            <w:tcW w:w="3690" w:type="dxa"/>
            <w:tcBorders>
              <w:bottom w:val="single" w:sz="4" w:space="0" w:color="auto"/>
            </w:tcBorders>
          </w:tcPr>
          <w:p w14:paraId="6F213762" w14:textId="77777777" w:rsidR="00841645" w:rsidRPr="002B45A7" w:rsidRDefault="00841645" w:rsidP="00856C35">
            <w:pPr>
              <w:pStyle w:val="FieldText"/>
              <w:rPr>
                <w:rFonts w:ascii="OpenDyslexic" w:hAnsi="OpenDyslexic"/>
                <w:color w:val="244061" w:themeColor="accent1" w:themeShade="80"/>
              </w:rPr>
            </w:pPr>
          </w:p>
        </w:tc>
        <w:tc>
          <w:tcPr>
            <w:tcW w:w="720" w:type="dxa"/>
          </w:tcPr>
          <w:p w14:paraId="68569599" w14:textId="77777777" w:rsidR="00841645" w:rsidRPr="002B45A7" w:rsidRDefault="00C92A3C" w:rsidP="00490804">
            <w:pPr>
              <w:pStyle w:val="Heading4"/>
              <w:rPr>
                <w:rFonts w:ascii="OpenDyslexic" w:hAnsi="OpenDyslexic"/>
                <w:color w:val="244061" w:themeColor="accent1" w:themeShade="80"/>
              </w:rPr>
            </w:pPr>
            <w:r w:rsidRPr="002B45A7">
              <w:rPr>
                <w:rFonts w:ascii="OpenDyslexic" w:hAnsi="OpenDyslexic"/>
                <w:color w:val="244061" w:themeColor="accent1" w:themeShade="80"/>
              </w:rPr>
              <w:t>E</w:t>
            </w:r>
            <w:r w:rsidR="003A41A1" w:rsidRPr="002B45A7">
              <w:rPr>
                <w:rFonts w:ascii="OpenDyslexic" w:hAnsi="OpenDyslexic"/>
                <w:color w:val="244061" w:themeColor="accent1" w:themeShade="80"/>
              </w:rPr>
              <w:t>mail</w:t>
            </w:r>
          </w:p>
        </w:tc>
        <w:tc>
          <w:tcPr>
            <w:tcW w:w="4590" w:type="dxa"/>
            <w:tcBorders>
              <w:bottom w:val="single" w:sz="4" w:space="0" w:color="auto"/>
            </w:tcBorders>
          </w:tcPr>
          <w:p w14:paraId="5CB5F71B" w14:textId="77777777" w:rsidR="00841645" w:rsidRPr="002B45A7" w:rsidRDefault="00841645" w:rsidP="00440CD8">
            <w:pPr>
              <w:pStyle w:val="FieldText"/>
              <w:rPr>
                <w:rFonts w:ascii="OpenDyslexic" w:hAnsi="OpenDyslexic"/>
                <w:color w:val="244061" w:themeColor="accent1" w:themeShade="80"/>
              </w:rPr>
            </w:pPr>
          </w:p>
        </w:tc>
      </w:tr>
    </w:tbl>
    <w:p w14:paraId="538FF713" w14:textId="77777777" w:rsidR="00856C35" w:rsidRPr="002B45A7" w:rsidRDefault="00856C35">
      <w:pPr>
        <w:rPr>
          <w:rFonts w:ascii="OpenDyslexic" w:hAnsi="OpenDyslexic"/>
          <w:color w:val="244061" w:themeColor="accent1" w:themeShade="80"/>
        </w:rPr>
      </w:pPr>
    </w:p>
    <w:tbl>
      <w:tblPr>
        <w:tblStyle w:val="PlainTable3"/>
        <w:tblW w:w="5000" w:type="pct"/>
        <w:tblLayout w:type="fixed"/>
        <w:tblLook w:val="0620" w:firstRow="1" w:lastRow="0" w:firstColumn="0" w:lastColumn="0" w:noHBand="1" w:noVBand="1"/>
      </w:tblPr>
      <w:tblGrid>
        <w:gridCol w:w="1803"/>
        <w:gridCol w:w="8277"/>
      </w:tblGrid>
      <w:tr w:rsidR="002B45A7" w:rsidRPr="002B45A7" w14:paraId="697CDD9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550676F5" w14:textId="557146DA" w:rsidR="00DE7FB7" w:rsidRPr="002B45A7" w:rsidRDefault="00726960" w:rsidP="00490804">
            <w:pPr>
              <w:rPr>
                <w:rFonts w:ascii="OpenDyslexic" w:hAnsi="OpenDyslexic"/>
                <w:color w:val="244061" w:themeColor="accent1" w:themeShade="80"/>
              </w:rPr>
            </w:pPr>
            <w:r w:rsidRPr="002B45A7">
              <w:rPr>
                <w:rFonts w:ascii="OpenDyslexic" w:hAnsi="OpenDyslexic"/>
                <w:color w:val="244061" w:themeColor="accent1" w:themeShade="80"/>
              </w:rPr>
              <w:t>University or college</w:t>
            </w:r>
            <w:r w:rsidR="00C76039" w:rsidRPr="002B45A7">
              <w:rPr>
                <w:rFonts w:ascii="OpenDyslexic" w:hAnsi="OpenDyslexic"/>
                <w:color w:val="244061" w:themeColor="accent1" w:themeShade="80"/>
              </w:rPr>
              <w:t>:</w:t>
            </w:r>
          </w:p>
        </w:tc>
        <w:tc>
          <w:tcPr>
            <w:tcW w:w="8277" w:type="dxa"/>
            <w:tcBorders>
              <w:bottom w:val="single" w:sz="4" w:space="0" w:color="auto"/>
            </w:tcBorders>
          </w:tcPr>
          <w:p w14:paraId="740E73C9" w14:textId="77777777" w:rsidR="00DE7FB7" w:rsidRPr="002B45A7" w:rsidRDefault="00DE7FB7" w:rsidP="00083002">
            <w:pPr>
              <w:pStyle w:val="FieldText"/>
              <w:rPr>
                <w:rFonts w:ascii="OpenDyslexic" w:hAnsi="OpenDyslexic"/>
                <w:color w:val="244061" w:themeColor="accent1" w:themeShade="80"/>
              </w:rPr>
            </w:pPr>
          </w:p>
        </w:tc>
      </w:tr>
    </w:tbl>
    <w:p w14:paraId="764E5940" w14:textId="77777777" w:rsidR="00856C35" w:rsidRPr="002B45A7" w:rsidRDefault="00856C35">
      <w:pPr>
        <w:rPr>
          <w:rFonts w:ascii="OpenDyslexic" w:hAnsi="OpenDyslexic"/>
          <w:color w:val="244061" w:themeColor="accent1" w:themeShade="80"/>
        </w:rPr>
      </w:pPr>
    </w:p>
    <w:tbl>
      <w:tblPr>
        <w:tblStyle w:val="PlainTable3"/>
        <w:tblW w:w="2414" w:type="pct"/>
        <w:tblLayout w:type="fixed"/>
        <w:tblLook w:val="0620" w:firstRow="1" w:lastRow="0" w:firstColumn="0" w:lastColumn="0" w:noHBand="1" w:noVBand="1"/>
      </w:tblPr>
      <w:tblGrid>
        <w:gridCol w:w="3693"/>
        <w:gridCol w:w="665"/>
        <w:gridCol w:w="509"/>
      </w:tblGrid>
      <w:tr w:rsidR="002B45A7" w:rsidRPr="002B45A7" w14:paraId="6D2735A4" w14:textId="77777777" w:rsidTr="00965A67">
        <w:trPr>
          <w:cnfStyle w:val="100000000000" w:firstRow="1" w:lastRow="0" w:firstColumn="0" w:lastColumn="0" w:oddVBand="0" w:evenVBand="0" w:oddHBand="0" w:evenHBand="0" w:firstRowFirstColumn="0" w:firstRowLastColumn="0" w:lastRowFirstColumn="0" w:lastRowLastColumn="0"/>
        </w:trPr>
        <w:tc>
          <w:tcPr>
            <w:tcW w:w="3693" w:type="dxa"/>
          </w:tcPr>
          <w:p w14:paraId="36C2D334" w14:textId="6008A159" w:rsidR="00726960" w:rsidRPr="002B45A7" w:rsidRDefault="00726960" w:rsidP="00490804">
            <w:pPr>
              <w:rPr>
                <w:rFonts w:ascii="OpenDyslexic" w:hAnsi="OpenDyslexic"/>
                <w:color w:val="244061" w:themeColor="accent1" w:themeShade="80"/>
              </w:rPr>
            </w:pPr>
            <w:r w:rsidRPr="002B45A7">
              <w:rPr>
                <w:rFonts w:ascii="OpenDyslexic" w:hAnsi="OpenDyslexic"/>
                <w:color w:val="244061" w:themeColor="accent1" w:themeShade="80"/>
              </w:rPr>
              <w:t>Are you a final year veterinary student?</w:t>
            </w:r>
          </w:p>
        </w:tc>
        <w:tc>
          <w:tcPr>
            <w:tcW w:w="665" w:type="dxa"/>
          </w:tcPr>
          <w:p w14:paraId="6B2D3B8B" w14:textId="77777777" w:rsidR="00726960" w:rsidRPr="002B45A7" w:rsidRDefault="00726960" w:rsidP="00490804">
            <w:pPr>
              <w:pStyle w:val="Checkbox"/>
              <w:rPr>
                <w:rFonts w:ascii="OpenDyslexic" w:hAnsi="OpenDyslexic"/>
                <w:color w:val="244061" w:themeColor="accent1" w:themeShade="80"/>
              </w:rPr>
            </w:pPr>
            <w:r w:rsidRPr="002B45A7">
              <w:rPr>
                <w:rFonts w:ascii="OpenDyslexic" w:hAnsi="OpenDyslexic"/>
                <w:color w:val="244061" w:themeColor="accent1" w:themeShade="80"/>
              </w:rPr>
              <w:t>YES</w:t>
            </w:r>
          </w:p>
          <w:p w14:paraId="4152328A" w14:textId="77777777" w:rsidR="00726960" w:rsidRPr="002B45A7" w:rsidRDefault="00726960" w:rsidP="00083002">
            <w:pPr>
              <w:pStyle w:val="Checkbox"/>
              <w:rPr>
                <w:rFonts w:ascii="OpenDyslexic" w:hAnsi="OpenDyslexic"/>
                <w:color w:val="244061" w:themeColor="accent1" w:themeShade="80"/>
              </w:rPr>
            </w:pPr>
            <w:r w:rsidRPr="002B45A7">
              <w:rPr>
                <w:rFonts w:ascii="OpenDyslexic" w:hAnsi="OpenDyslexic"/>
                <w:color w:val="244061" w:themeColor="accent1" w:themeShade="80"/>
              </w:rPr>
              <w:fldChar w:fldCharType="begin">
                <w:ffData>
                  <w:name w:val="Check3"/>
                  <w:enabled/>
                  <w:calcOnExit w:val="0"/>
                  <w:checkBox>
                    <w:sizeAuto/>
                    <w:default w:val="0"/>
                  </w:checkBox>
                </w:ffData>
              </w:fldChar>
            </w:r>
            <w:bookmarkStart w:id="0" w:name="Check3"/>
            <w:r w:rsidRPr="002B45A7">
              <w:rPr>
                <w:rFonts w:ascii="OpenDyslexic" w:hAnsi="OpenDyslexic"/>
                <w:color w:val="244061" w:themeColor="accent1" w:themeShade="80"/>
              </w:rPr>
              <w:instrText xml:space="preserve"> FORMCHECKBOX </w:instrText>
            </w:r>
            <w:r w:rsidR="00000000">
              <w:rPr>
                <w:rFonts w:ascii="OpenDyslexic" w:hAnsi="OpenDyslexic"/>
                <w:color w:val="244061" w:themeColor="accent1" w:themeShade="80"/>
              </w:rPr>
            </w:r>
            <w:r w:rsidR="00000000">
              <w:rPr>
                <w:rFonts w:ascii="OpenDyslexic" w:hAnsi="OpenDyslexic"/>
                <w:color w:val="244061" w:themeColor="accent1" w:themeShade="80"/>
              </w:rPr>
              <w:fldChar w:fldCharType="separate"/>
            </w:r>
            <w:r w:rsidRPr="002B45A7">
              <w:rPr>
                <w:rFonts w:ascii="OpenDyslexic" w:hAnsi="OpenDyslexic"/>
                <w:color w:val="244061" w:themeColor="accent1" w:themeShade="80"/>
              </w:rPr>
              <w:fldChar w:fldCharType="end"/>
            </w:r>
            <w:bookmarkEnd w:id="0"/>
          </w:p>
        </w:tc>
        <w:tc>
          <w:tcPr>
            <w:tcW w:w="509" w:type="dxa"/>
          </w:tcPr>
          <w:p w14:paraId="0969B978" w14:textId="77777777" w:rsidR="00726960" w:rsidRPr="002B45A7" w:rsidRDefault="00726960" w:rsidP="00490804">
            <w:pPr>
              <w:pStyle w:val="Checkbox"/>
              <w:rPr>
                <w:rFonts w:ascii="OpenDyslexic" w:hAnsi="OpenDyslexic"/>
                <w:color w:val="244061" w:themeColor="accent1" w:themeShade="80"/>
              </w:rPr>
            </w:pPr>
            <w:r w:rsidRPr="002B45A7">
              <w:rPr>
                <w:rFonts w:ascii="OpenDyslexic" w:hAnsi="OpenDyslexic"/>
                <w:color w:val="244061" w:themeColor="accent1" w:themeShade="80"/>
              </w:rPr>
              <w:t>NO</w:t>
            </w:r>
          </w:p>
          <w:p w14:paraId="37FCE232" w14:textId="77777777" w:rsidR="00726960" w:rsidRPr="002B45A7" w:rsidRDefault="00726960" w:rsidP="00083002">
            <w:pPr>
              <w:pStyle w:val="Checkbox"/>
              <w:rPr>
                <w:rFonts w:ascii="OpenDyslexic" w:hAnsi="OpenDyslexic"/>
                <w:color w:val="244061" w:themeColor="accent1" w:themeShade="80"/>
              </w:rPr>
            </w:pPr>
            <w:r w:rsidRPr="002B45A7">
              <w:rPr>
                <w:rFonts w:ascii="OpenDyslexic" w:hAnsi="OpenDyslexic"/>
                <w:color w:val="244061" w:themeColor="accent1" w:themeShade="80"/>
              </w:rPr>
              <w:fldChar w:fldCharType="begin">
                <w:ffData>
                  <w:name w:val="Check4"/>
                  <w:enabled/>
                  <w:calcOnExit w:val="0"/>
                  <w:checkBox>
                    <w:sizeAuto/>
                    <w:default w:val="0"/>
                  </w:checkBox>
                </w:ffData>
              </w:fldChar>
            </w:r>
            <w:bookmarkStart w:id="1" w:name="Check4"/>
            <w:r w:rsidRPr="002B45A7">
              <w:rPr>
                <w:rFonts w:ascii="OpenDyslexic" w:hAnsi="OpenDyslexic"/>
                <w:color w:val="244061" w:themeColor="accent1" w:themeShade="80"/>
              </w:rPr>
              <w:instrText xml:space="preserve"> FORMCHECKBOX </w:instrText>
            </w:r>
            <w:r w:rsidR="00000000">
              <w:rPr>
                <w:rFonts w:ascii="OpenDyslexic" w:hAnsi="OpenDyslexic"/>
                <w:color w:val="244061" w:themeColor="accent1" w:themeShade="80"/>
              </w:rPr>
            </w:r>
            <w:r w:rsidR="00000000">
              <w:rPr>
                <w:rFonts w:ascii="OpenDyslexic" w:hAnsi="OpenDyslexic"/>
                <w:color w:val="244061" w:themeColor="accent1" w:themeShade="80"/>
              </w:rPr>
              <w:fldChar w:fldCharType="separate"/>
            </w:r>
            <w:r w:rsidRPr="002B45A7">
              <w:rPr>
                <w:rFonts w:ascii="OpenDyslexic" w:hAnsi="OpenDyslexic"/>
                <w:color w:val="244061" w:themeColor="accent1" w:themeShade="80"/>
              </w:rPr>
              <w:fldChar w:fldCharType="end"/>
            </w:r>
            <w:bookmarkEnd w:id="1"/>
          </w:p>
        </w:tc>
      </w:tr>
    </w:tbl>
    <w:tbl>
      <w:tblPr>
        <w:tblStyle w:val="PlainTable3"/>
        <w:tblpPr w:leftFromText="180" w:rightFromText="180" w:vertAnchor="text" w:horzAnchor="margin" w:tblpXSpec="right" w:tblpY="-367"/>
        <w:tblW w:w="2414" w:type="pct"/>
        <w:tblLayout w:type="fixed"/>
        <w:tblLook w:val="0620" w:firstRow="1" w:lastRow="0" w:firstColumn="0" w:lastColumn="0" w:noHBand="1" w:noVBand="1"/>
      </w:tblPr>
      <w:tblGrid>
        <w:gridCol w:w="3693"/>
        <w:gridCol w:w="665"/>
        <w:gridCol w:w="509"/>
      </w:tblGrid>
      <w:tr w:rsidR="002B45A7" w:rsidRPr="002B45A7" w14:paraId="70D7328B" w14:textId="77777777" w:rsidTr="00965A67">
        <w:trPr>
          <w:cnfStyle w:val="100000000000" w:firstRow="1" w:lastRow="0" w:firstColumn="0" w:lastColumn="0" w:oddVBand="0" w:evenVBand="0" w:oddHBand="0" w:evenHBand="0" w:firstRowFirstColumn="0" w:firstRowLastColumn="0" w:lastRowFirstColumn="0" w:lastRowLastColumn="0"/>
        </w:trPr>
        <w:tc>
          <w:tcPr>
            <w:tcW w:w="3693" w:type="dxa"/>
          </w:tcPr>
          <w:p w14:paraId="19E3FB4D" w14:textId="77777777" w:rsidR="00965A67" w:rsidRPr="002B45A7" w:rsidRDefault="00965A67" w:rsidP="00965A67">
            <w:pPr>
              <w:rPr>
                <w:rFonts w:ascii="OpenDyslexic" w:hAnsi="OpenDyslexic"/>
                <w:color w:val="244061" w:themeColor="accent1" w:themeShade="80"/>
              </w:rPr>
            </w:pPr>
            <w:r w:rsidRPr="002B45A7">
              <w:rPr>
                <w:rFonts w:ascii="OpenDyslexic" w:hAnsi="OpenDyslexic"/>
                <w:color w:val="244061" w:themeColor="accent1" w:themeShade="80"/>
              </w:rPr>
              <w:t>Are you a final year veterinary nursing student?</w:t>
            </w:r>
          </w:p>
        </w:tc>
        <w:tc>
          <w:tcPr>
            <w:tcW w:w="665" w:type="dxa"/>
          </w:tcPr>
          <w:p w14:paraId="5A2C718B" w14:textId="77777777" w:rsidR="00965A67" w:rsidRPr="002B45A7" w:rsidRDefault="00965A67" w:rsidP="00965A67">
            <w:pPr>
              <w:pStyle w:val="Checkbox"/>
              <w:rPr>
                <w:rFonts w:ascii="OpenDyslexic" w:hAnsi="OpenDyslexic"/>
                <w:color w:val="244061" w:themeColor="accent1" w:themeShade="80"/>
              </w:rPr>
            </w:pPr>
            <w:r w:rsidRPr="002B45A7">
              <w:rPr>
                <w:rFonts w:ascii="OpenDyslexic" w:hAnsi="OpenDyslexic"/>
                <w:color w:val="244061" w:themeColor="accent1" w:themeShade="80"/>
              </w:rPr>
              <w:t>YES</w:t>
            </w:r>
          </w:p>
          <w:p w14:paraId="760CC0A7" w14:textId="77777777" w:rsidR="00965A67" w:rsidRPr="002B45A7" w:rsidRDefault="00965A67" w:rsidP="00965A67">
            <w:pPr>
              <w:pStyle w:val="Checkbox"/>
              <w:rPr>
                <w:rFonts w:ascii="OpenDyslexic" w:hAnsi="OpenDyslexic"/>
                <w:color w:val="244061" w:themeColor="accent1" w:themeShade="80"/>
              </w:rPr>
            </w:pPr>
            <w:r w:rsidRPr="002B45A7">
              <w:rPr>
                <w:rFonts w:ascii="OpenDyslexic" w:hAnsi="OpenDyslexic"/>
                <w:color w:val="244061" w:themeColor="accent1" w:themeShade="80"/>
              </w:rPr>
              <w:fldChar w:fldCharType="begin">
                <w:ffData>
                  <w:name w:val="Check3"/>
                  <w:enabled/>
                  <w:calcOnExit w:val="0"/>
                  <w:checkBox>
                    <w:sizeAuto/>
                    <w:default w:val="0"/>
                  </w:checkBox>
                </w:ffData>
              </w:fldChar>
            </w:r>
            <w:r w:rsidRPr="002B45A7">
              <w:rPr>
                <w:rFonts w:ascii="OpenDyslexic" w:hAnsi="OpenDyslexic"/>
                <w:color w:val="244061" w:themeColor="accent1" w:themeShade="80"/>
              </w:rPr>
              <w:instrText xml:space="preserve"> FORMCHECKBOX </w:instrText>
            </w:r>
            <w:r w:rsidR="00000000">
              <w:rPr>
                <w:rFonts w:ascii="OpenDyslexic" w:hAnsi="OpenDyslexic"/>
                <w:color w:val="244061" w:themeColor="accent1" w:themeShade="80"/>
              </w:rPr>
            </w:r>
            <w:r w:rsidR="00000000">
              <w:rPr>
                <w:rFonts w:ascii="OpenDyslexic" w:hAnsi="OpenDyslexic"/>
                <w:color w:val="244061" w:themeColor="accent1" w:themeShade="80"/>
              </w:rPr>
              <w:fldChar w:fldCharType="separate"/>
            </w:r>
            <w:r w:rsidRPr="002B45A7">
              <w:rPr>
                <w:rFonts w:ascii="OpenDyslexic" w:hAnsi="OpenDyslexic"/>
                <w:color w:val="244061" w:themeColor="accent1" w:themeShade="80"/>
              </w:rPr>
              <w:fldChar w:fldCharType="end"/>
            </w:r>
          </w:p>
        </w:tc>
        <w:tc>
          <w:tcPr>
            <w:tcW w:w="509" w:type="dxa"/>
          </w:tcPr>
          <w:p w14:paraId="6247BABB" w14:textId="77777777" w:rsidR="00965A67" w:rsidRPr="002B45A7" w:rsidRDefault="00965A67" w:rsidP="00965A67">
            <w:pPr>
              <w:pStyle w:val="Checkbox"/>
              <w:rPr>
                <w:rFonts w:ascii="OpenDyslexic" w:hAnsi="OpenDyslexic"/>
                <w:color w:val="244061" w:themeColor="accent1" w:themeShade="80"/>
              </w:rPr>
            </w:pPr>
            <w:r w:rsidRPr="002B45A7">
              <w:rPr>
                <w:rFonts w:ascii="OpenDyslexic" w:hAnsi="OpenDyslexic"/>
                <w:color w:val="244061" w:themeColor="accent1" w:themeShade="80"/>
              </w:rPr>
              <w:t>NO</w:t>
            </w:r>
          </w:p>
          <w:p w14:paraId="74D37FB5" w14:textId="77777777" w:rsidR="00965A67" w:rsidRPr="002B45A7" w:rsidRDefault="00965A67" w:rsidP="00965A67">
            <w:pPr>
              <w:pStyle w:val="Checkbox"/>
              <w:rPr>
                <w:rFonts w:ascii="OpenDyslexic" w:hAnsi="OpenDyslexic"/>
                <w:color w:val="244061" w:themeColor="accent1" w:themeShade="80"/>
              </w:rPr>
            </w:pPr>
            <w:r w:rsidRPr="002B45A7">
              <w:rPr>
                <w:rFonts w:ascii="OpenDyslexic" w:hAnsi="OpenDyslexic"/>
                <w:color w:val="244061" w:themeColor="accent1" w:themeShade="80"/>
              </w:rPr>
              <w:fldChar w:fldCharType="begin">
                <w:ffData>
                  <w:name w:val="Check4"/>
                  <w:enabled/>
                  <w:calcOnExit w:val="0"/>
                  <w:checkBox>
                    <w:sizeAuto/>
                    <w:default w:val="0"/>
                  </w:checkBox>
                </w:ffData>
              </w:fldChar>
            </w:r>
            <w:r w:rsidRPr="002B45A7">
              <w:rPr>
                <w:rFonts w:ascii="OpenDyslexic" w:hAnsi="OpenDyslexic"/>
                <w:color w:val="244061" w:themeColor="accent1" w:themeShade="80"/>
              </w:rPr>
              <w:instrText xml:space="preserve"> FORMCHECKBOX </w:instrText>
            </w:r>
            <w:r w:rsidR="00000000">
              <w:rPr>
                <w:rFonts w:ascii="OpenDyslexic" w:hAnsi="OpenDyslexic"/>
                <w:color w:val="244061" w:themeColor="accent1" w:themeShade="80"/>
              </w:rPr>
            </w:r>
            <w:r w:rsidR="00000000">
              <w:rPr>
                <w:rFonts w:ascii="OpenDyslexic" w:hAnsi="OpenDyslexic"/>
                <w:color w:val="244061" w:themeColor="accent1" w:themeShade="80"/>
              </w:rPr>
              <w:fldChar w:fldCharType="separate"/>
            </w:r>
            <w:r w:rsidRPr="002B45A7">
              <w:rPr>
                <w:rFonts w:ascii="OpenDyslexic" w:hAnsi="OpenDyslexic"/>
                <w:color w:val="244061" w:themeColor="accent1" w:themeShade="80"/>
              </w:rPr>
              <w:fldChar w:fldCharType="end"/>
            </w:r>
          </w:p>
        </w:tc>
      </w:tr>
    </w:tbl>
    <w:p w14:paraId="1441C9FE" w14:textId="77777777" w:rsidR="00C92A3C" w:rsidRPr="002B45A7" w:rsidRDefault="00C92A3C">
      <w:pPr>
        <w:rPr>
          <w:rFonts w:ascii="OpenDyslexic" w:hAnsi="OpenDyslexic"/>
          <w:color w:val="244061" w:themeColor="accent1" w:themeShade="80"/>
        </w:rPr>
      </w:pPr>
    </w:p>
    <w:p w14:paraId="26F2F619" w14:textId="77777777" w:rsidR="00C92A3C" w:rsidRPr="002B45A7" w:rsidRDefault="00C92A3C">
      <w:pPr>
        <w:rPr>
          <w:rFonts w:ascii="OpenDyslexic" w:hAnsi="OpenDyslexic"/>
          <w:color w:val="244061" w:themeColor="accent1" w:themeShade="80"/>
        </w:rPr>
      </w:pPr>
    </w:p>
    <w:p w14:paraId="4616F46E" w14:textId="2E07D425" w:rsidR="00330050" w:rsidRPr="002B45A7" w:rsidRDefault="00965A67" w:rsidP="00330050">
      <w:pPr>
        <w:pStyle w:val="Heading2"/>
        <w:rPr>
          <w:rFonts w:ascii="OpenDyslexic" w:hAnsi="OpenDyslexic"/>
        </w:rPr>
      </w:pPr>
      <w:r w:rsidRPr="002B45A7">
        <w:rPr>
          <w:rFonts w:ascii="OpenDyslexic" w:hAnsi="OpenDyslexic"/>
        </w:rPr>
        <w:t>Grant</w:t>
      </w:r>
    </w:p>
    <w:tbl>
      <w:tblPr>
        <w:tblStyle w:val="PlainTable3"/>
        <w:tblW w:w="5000" w:type="pct"/>
        <w:tblLayout w:type="fixed"/>
        <w:tblLook w:val="0620" w:firstRow="1" w:lastRow="0" w:firstColumn="0" w:lastColumn="0" w:noHBand="1" w:noVBand="1"/>
      </w:tblPr>
      <w:tblGrid>
        <w:gridCol w:w="3261"/>
        <w:gridCol w:w="6819"/>
      </w:tblGrid>
      <w:tr w:rsidR="002B45A7" w:rsidRPr="002B45A7" w14:paraId="1C32A50F" w14:textId="77777777" w:rsidTr="00674DB0">
        <w:trPr>
          <w:cnfStyle w:val="100000000000" w:firstRow="1" w:lastRow="0" w:firstColumn="0" w:lastColumn="0" w:oddVBand="0" w:evenVBand="0" w:oddHBand="0" w:evenHBand="0" w:firstRowFirstColumn="0" w:firstRowLastColumn="0" w:lastRowFirstColumn="0" w:lastRowLastColumn="0"/>
          <w:trHeight w:val="288"/>
        </w:trPr>
        <w:tc>
          <w:tcPr>
            <w:tcW w:w="3261" w:type="dxa"/>
          </w:tcPr>
          <w:p w14:paraId="4034C5F2" w14:textId="77777777" w:rsidR="00965A67" w:rsidRPr="002B45A7" w:rsidRDefault="00965A67" w:rsidP="0034789C">
            <w:pPr>
              <w:rPr>
                <w:rFonts w:ascii="OpenDyslexic" w:hAnsi="OpenDyslexic"/>
                <w:bCs w:val="0"/>
                <w:color w:val="244061" w:themeColor="accent1" w:themeShade="80"/>
              </w:rPr>
            </w:pPr>
          </w:p>
          <w:p w14:paraId="28EE6B0D" w14:textId="1181E67B" w:rsidR="00726960" w:rsidRPr="002B45A7" w:rsidRDefault="00965A67" w:rsidP="0034789C">
            <w:pPr>
              <w:rPr>
                <w:rFonts w:ascii="OpenDyslexic" w:hAnsi="OpenDyslexic"/>
                <w:color w:val="244061" w:themeColor="accent1" w:themeShade="80"/>
              </w:rPr>
            </w:pPr>
            <w:r w:rsidRPr="002B45A7">
              <w:rPr>
                <w:rFonts w:ascii="OpenDyslexic" w:hAnsi="OpenDyslexic"/>
                <w:color w:val="244061" w:themeColor="accent1" w:themeShade="80"/>
              </w:rPr>
              <w:t xml:space="preserve">Amount applied for </w:t>
            </w:r>
            <w:r w:rsidRPr="002B45A7">
              <w:rPr>
                <w:rFonts w:ascii="OpenDyslexic" w:hAnsi="OpenDyslexic"/>
                <w:i/>
                <w:iCs/>
                <w:color w:val="244061" w:themeColor="accent1" w:themeShade="80"/>
              </w:rPr>
              <w:t>(max £500)</w:t>
            </w:r>
            <w:r w:rsidR="00726960" w:rsidRPr="002B45A7">
              <w:rPr>
                <w:rFonts w:ascii="OpenDyslexic" w:hAnsi="OpenDyslexic"/>
                <w:color w:val="244061" w:themeColor="accent1" w:themeShade="80"/>
              </w:rPr>
              <w:t>:</w:t>
            </w:r>
          </w:p>
        </w:tc>
        <w:tc>
          <w:tcPr>
            <w:tcW w:w="6819" w:type="dxa"/>
            <w:tcBorders>
              <w:bottom w:val="single" w:sz="4" w:space="0" w:color="auto"/>
            </w:tcBorders>
          </w:tcPr>
          <w:p w14:paraId="5D8D98FA" w14:textId="77777777" w:rsidR="00726960" w:rsidRPr="002B45A7" w:rsidRDefault="00726960" w:rsidP="0034789C">
            <w:pPr>
              <w:pStyle w:val="FieldText"/>
              <w:rPr>
                <w:rFonts w:ascii="OpenDyslexic" w:hAnsi="OpenDyslexic"/>
                <w:color w:val="244061" w:themeColor="accent1" w:themeShade="80"/>
              </w:rPr>
            </w:pPr>
          </w:p>
        </w:tc>
      </w:tr>
      <w:tr w:rsidR="002B45A7" w:rsidRPr="002B45A7" w14:paraId="6E8A6FEF" w14:textId="77777777" w:rsidTr="00E22D75">
        <w:trPr>
          <w:trHeight w:val="288"/>
        </w:trPr>
        <w:tc>
          <w:tcPr>
            <w:tcW w:w="10080" w:type="dxa"/>
            <w:gridSpan w:val="2"/>
          </w:tcPr>
          <w:p w14:paraId="516C52C3" w14:textId="77777777" w:rsidR="00674DB0" w:rsidRPr="002B45A7" w:rsidRDefault="00674DB0" w:rsidP="0034789C">
            <w:pPr>
              <w:pStyle w:val="FieldText"/>
              <w:rPr>
                <w:rFonts w:ascii="OpenDyslexic" w:hAnsi="OpenDyslexic"/>
                <w:b w:val="0"/>
                <w:i/>
                <w:iCs/>
                <w:color w:val="244061" w:themeColor="accent1" w:themeShade="80"/>
              </w:rPr>
            </w:pPr>
          </w:p>
          <w:p w14:paraId="2902E150" w14:textId="2C3F886B" w:rsidR="00965A67" w:rsidRPr="002B45A7" w:rsidRDefault="00965A67" w:rsidP="0034789C">
            <w:pPr>
              <w:pStyle w:val="FieldText"/>
              <w:rPr>
                <w:rFonts w:ascii="OpenDyslexic" w:hAnsi="OpenDyslexic"/>
                <w:b w:val="0"/>
                <w:i/>
                <w:iCs/>
                <w:color w:val="244061" w:themeColor="accent1" w:themeShade="80"/>
              </w:rPr>
            </w:pPr>
            <w:r w:rsidRPr="002B45A7">
              <w:rPr>
                <w:rFonts w:ascii="OpenDyslexic" w:hAnsi="OpenDyslexic"/>
                <w:b w:val="0"/>
                <w:i/>
                <w:iCs/>
                <w:color w:val="244061" w:themeColor="accent1" w:themeShade="80"/>
              </w:rPr>
              <w:t xml:space="preserve">The amount for which you apply will not affect the likelihood of your grant being awarded, however </w:t>
            </w:r>
            <w:r w:rsidR="00674DB0" w:rsidRPr="002B45A7">
              <w:rPr>
                <w:rFonts w:ascii="OpenDyslexic" w:hAnsi="OpenDyslexic"/>
                <w:b w:val="0"/>
                <w:i/>
                <w:iCs/>
                <w:color w:val="244061" w:themeColor="accent1" w:themeShade="80"/>
              </w:rPr>
              <w:t xml:space="preserve">we ask so that </w:t>
            </w:r>
            <w:r w:rsidRPr="002B45A7">
              <w:rPr>
                <w:rFonts w:ascii="OpenDyslexic" w:hAnsi="OpenDyslexic"/>
                <w:b w:val="0"/>
                <w:i/>
                <w:iCs/>
                <w:color w:val="244061" w:themeColor="accent1" w:themeShade="80"/>
              </w:rPr>
              <w:t>if we are able to help more people,</w:t>
            </w:r>
            <w:r w:rsidR="00674DB0" w:rsidRPr="002B45A7">
              <w:rPr>
                <w:rFonts w:ascii="OpenDyslexic" w:hAnsi="OpenDyslexic"/>
                <w:b w:val="0"/>
                <w:i/>
                <w:iCs/>
                <w:color w:val="244061" w:themeColor="accent1" w:themeShade="80"/>
              </w:rPr>
              <w:t xml:space="preserve"> we will.</w:t>
            </w:r>
          </w:p>
        </w:tc>
      </w:tr>
      <w:tr w:rsidR="000263AC" w:rsidRPr="002B45A7" w14:paraId="04E08183" w14:textId="77777777" w:rsidTr="0027734A">
        <w:trPr>
          <w:trHeight w:val="288"/>
        </w:trPr>
        <w:tc>
          <w:tcPr>
            <w:tcW w:w="10080" w:type="dxa"/>
            <w:gridSpan w:val="2"/>
          </w:tcPr>
          <w:p w14:paraId="1EC344B5" w14:textId="77777777" w:rsidR="000263AC" w:rsidRPr="002B45A7" w:rsidRDefault="000263AC" w:rsidP="0034789C">
            <w:pPr>
              <w:rPr>
                <w:rFonts w:ascii="OpenDyslexic" w:hAnsi="OpenDyslexic"/>
                <w:bCs/>
                <w:color w:val="244061" w:themeColor="accent1" w:themeShade="80"/>
              </w:rPr>
            </w:pPr>
          </w:p>
          <w:p w14:paraId="08CEE980" w14:textId="442F9C82" w:rsidR="000263AC" w:rsidRPr="002B45A7" w:rsidRDefault="000263AC" w:rsidP="0034789C">
            <w:pPr>
              <w:pStyle w:val="FieldText"/>
              <w:rPr>
                <w:rFonts w:ascii="OpenDyslexic" w:hAnsi="OpenDyslexic"/>
                <w:color w:val="244061" w:themeColor="accent1" w:themeShade="80"/>
              </w:rPr>
            </w:pPr>
            <w:r w:rsidRPr="002B45A7">
              <w:rPr>
                <w:rFonts w:ascii="OpenDyslexic" w:hAnsi="OpenDyslexic"/>
                <w:color w:val="244061" w:themeColor="accent1" w:themeShade="80"/>
              </w:rPr>
              <w:t>Reason for request</w:t>
            </w:r>
            <w:r>
              <w:rPr>
                <w:rFonts w:ascii="OpenDyslexic" w:hAnsi="OpenDyslexic"/>
                <w:color w:val="244061" w:themeColor="accent1" w:themeShade="80"/>
              </w:rPr>
              <w:t xml:space="preserve"> and purpose to which grant will be put</w:t>
            </w:r>
            <w:r w:rsidRPr="002B45A7">
              <w:rPr>
                <w:rFonts w:ascii="OpenDyslexic" w:hAnsi="OpenDyslexic"/>
                <w:color w:val="244061" w:themeColor="accent1" w:themeShade="80"/>
              </w:rPr>
              <w:t xml:space="preserve"> </w:t>
            </w:r>
            <w:r w:rsidRPr="002B45A7">
              <w:rPr>
                <w:rFonts w:ascii="OpenDyslexic" w:hAnsi="OpenDyslexic"/>
                <w:i/>
                <w:iCs/>
                <w:color w:val="244061" w:themeColor="accent1" w:themeShade="80"/>
              </w:rPr>
              <w:t>(max 50 words)</w:t>
            </w:r>
            <w:r w:rsidRPr="002B45A7">
              <w:rPr>
                <w:rFonts w:ascii="OpenDyslexic" w:hAnsi="OpenDyslexic"/>
                <w:color w:val="244061" w:themeColor="accent1" w:themeShade="80"/>
              </w:rPr>
              <w:t>:</w:t>
            </w:r>
          </w:p>
        </w:tc>
      </w:tr>
      <w:tr w:rsidR="002B45A7" w:rsidRPr="002B45A7" w14:paraId="3A8CE641" w14:textId="77777777" w:rsidTr="00C0308D">
        <w:trPr>
          <w:trHeight w:val="288"/>
        </w:trPr>
        <w:tc>
          <w:tcPr>
            <w:tcW w:w="10080" w:type="dxa"/>
            <w:gridSpan w:val="2"/>
            <w:tcBorders>
              <w:bottom w:val="single" w:sz="4" w:space="0" w:color="auto"/>
            </w:tcBorders>
          </w:tcPr>
          <w:p w14:paraId="5594EF11" w14:textId="77777777" w:rsidR="0032479F" w:rsidRPr="002B45A7" w:rsidRDefault="0032479F" w:rsidP="0034789C">
            <w:pPr>
              <w:rPr>
                <w:rFonts w:ascii="OpenDyslexic" w:hAnsi="OpenDyslexic"/>
                <w:bCs/>
                <w:color w:val="244061" w:themeColor="accent1" w:themeShade="80"/>
              </w:rPr>
            </w:pPr>
          </w:p>
          <w:p w14:paraId="7E91CDB0" w14:textId="7650B062" w:rsidR="0032479F" w:rsidRPr="002B45A7" w:rsidRDefault="0032479F" w:rsidP="0034789C">
            <w:pPr>
              <w:pStyle w:val="FieldText"/>
              <w:rPr>
                <w:rFonts w:ascii="OpenDyslexic" w:hAnsi="OpenDyslexic"/>
                <w:color w:val="244061" w:themeColor="accent1" w:themeShade="80"/>
              </w:rPr>
            </w:pPr>
          </w:p>
        </w:tc>
      </w:tr>
      <w:tr w:rsidR="002B45A7" w:rsidRPr="002B45A7" w14:paraId="46D8D6B3" w14:textId="77777777" w:rsidTr="000B49E1">
        <w:trPr>
          <w:trHeight w:val="288"/>
        </w:trPr>
        <w:tc>
          <w:tcPr>
            <w:tcW w:w="10080" w:type="dxa"/>
            <w:gridSpan w:val="2"/>
            <w:tcBorders>
              <w:top w:val="single" w:sz="4" w:space="0" w:color="auto"/>
              <w:bottom w:val="single" w:sz="4" w:space="0" w:color="auto"/>
            </w:tcBorders>
          </w:tcPr>
          <w:p w14:paraId="02CA7580" w14:textId="77777777" w:rsidR="0032479F" w:rsidRPr="002B45A7" w:rsidRDefault="0032479F" w:rsidP="0034789C">
            <w:pPr>
              <w:rPr>
                <w:rFonts w:ascii="OpenDyslexic" w:hAnsi="OpenDyslexic"/>
                <w:bCs/>
                <w:color w:val="244061" w:themeColor="accent1" w:themeShade="80"/>
              </w:rPr>
            </w:pPr>
          </w:p>
          <w:p w14:paraId="3DBAEB12" w14:textId="77777777" w:rsidR="0032479F" w:rsidRPr="002B45A7" w:rsidRDefault="0032479F" w:rsidP="0034789C">
            <w:pPr>
              <w:pStyle w:val="FieldText"/>
              <w:rPr>
                <w:rFonts w:ascii="OpenDyslexic" w:hAnsi="OpenDyslexic"/>
                <w:color w:val="244061" w:themeColor="accent1" w:themeShade="80"/>
              </w:rPr>
            </w:pPr>
          </w:p>
        </w:tc>
      </w:tr>
      <w:tr w:rsidR="002B45A7" w:rsidRPr="002B45A7" w14:paraId="4FB6F7A1" w14:textId="77777777" w:rsidTr="00A37092">
        <w:trPr>
          <w:trHeight w:val="288"/>
        </w:trPr>
        <w:tc>
          <w:tcPr>
            <w:tcW w:w="10080" w:type="dxa"/>
            <w:gridSpan w:val="2"/>
            <w:tcBorders>
              <w:top w:val="single" w:sz="4" w:space="0" w:color="auto"/>
              <w:bottom w:val="single" w:sz="4" w:space="0" w:color="auto"/>
            </w:tcBorders>
          </w:tcPr>
          <w:p w14:paraId="6822E317" w14:textId="77777777" w:rsidR="0032479F" w:rsidRPr="002B45A7" w:rsidRDefault="0032479F" w:rsidP="0034789C">
            <w:pPr>
              <w:rPr>
                <w:rFonts w:ascii="OpenDyslexic" w:hAnsi="OpenDyslexic"/>
                <w:bCs/>
                <w:color w:val="244061" w:themeColor="accent1" w:themeShade="80"/>
              </w:rPr>
            </w:pPr>
          </w:p>
          <w:p w14:paraId="4D584E0C" w14:textId="77777777" w:rsidR="0032479F" w:rsidRPr="002B45A7" w:rsidRDefault="0032479F" w:rsidP="0034789C">
            <w:pPr>
              <w:pStyle w:val="FieldText"/>
              <w:rPr>
                <w:rFonts w:ascii="OpenDyslexic" w:hAnsi="OpenDyslexic"/>
                <w:color w:val="244061" w:themeColor="accent1" w:themeShade="80"/>
              </w:rPr>
            </w:pPr>
          </w:p>
        </w:tc>
      </w:tr>
      <w:tr w:rsidR="002B45A7" w:rsidRPr="002B45A7" w14:paraId="2844F2EE" w14:textId="77777777" w:rsidTr="001E2E8C">
        <w:trPr>
          <w:trHeight w:val="288"/>
        </w:trPr>
        <w:tc>
          <w:tcPr>
            <w:tcW w:w="10080" w:type="dxa"/>
            <w:gridSpan w:val="2"/>
            <w:tcBorders>
              <w:top w:val="single" w:sz="4" w:space="0" w:color="auto"/>
              <w:bottom w:val="single" w:sz="4" w:space="0" w:color="auto"/>
            </w:tcBorders>
          </w:tcPr>
          <w:p w14:paraId="718E0614" w14:textId="77777777" w:rsidR="0032479F" w:rsidRPr="002B45A7" w:rsidRDefault="0032479F" w:rsidP="0034789C">
            <w:pPr>
              <w:rPr>
                <w:rFonts w:ascii="OpenDyslexic" w:hAnsi="OpenDyslexic"/>
                <w:bCs/>
                <w:color w:val="244061" w:themeColor="accent1" w:themeShade="80"/>
              </w:rPr>
            </w:pPr>
          </w:p>
          <w:p w14:paraId="27BD67D4" w14:textId="77777777" w:rsidR="0032479F" w:rsidRPr="002B45A7" w:rsidRDefault="0032479F" w:rsidP="0034789C">
            <w:pPr>
              <w:pStyle w:val="FieldText"/>
              <w:rPr>
                <w:rFonts w:ascii="OpenDyslexic" w:hAnsi="OpenDyslexic"/>
                <w:color w:val="244061" w:themeColor="accent1" w:themeShade="80"/>
              </w:rPr>
            </w:pPr>
          </w:p>
        </w:tc>
      </w:tr>
      <w:tr w:rsidR="002B45A7" w:rsidRPr="002B45A7" w14:paraId="0A675946" w14:textId="77777777" w:rsidTr="00D504F3">
        <w:trPr>
          <w:trHeight w:val="288"/>
        </w:trPr>
        <w:tc>
          <w:tcPr>
            <w:tcW w:w="10080" w:type="dxa"/>
            <w:gridSpan w:val="2"/>
            <w:tcBorders>
              <w:top w:val="single" w:sz="4" w:space="0" w:color="auto"/>
              <w:bottom w:val="single" w:sz="4" w:space="0" w:color="auto"/>
            </w:tcBorders>
          </w:tcPr>
          <w:p w14:paraId="0A8EF88E" w14:textId="77777777" w:rsidR="0032479F" w:rsidRPr="002B45A7" w:rsidRDefault="0032479F" w:rsidP="0034789C">
            <w:pPr>
              <w:rPr>
                <w:rFonts w:ascii="OpenDyslexic" w:hAnsi="OpenDyslexic"/>
                <w:bCs/>
                <w:color w:val="244061" w:themeColor="accent1" w:themeShade="80"/>
              </w:rPr>
            </w:pPr>
          </w:p>
          <w:p w14:paraId="0C49E874" w14:textId="77777777" w:rsidR="0032479F" w:rsidRPr="002B45A7" w:rsidRDefault="0032479F" w:rsidP="0034789C">
            <w:pPr>
              <w:pStyle w:val="FieldText"/>
              <w:rPr>
                <w:rFonts w:ascii="OpenDyslexic" w:hAnsi="OpenDyslexic"/>
                <w:color w:val="244061" w:themeColor="accent1" w:themeShade="80"/>
              </w:rPr>
            </w:pPr>
          </w:p>
        </w:tc>
      </w:tr>
      <w:tr w:rsidR="0001142C" w:rsidRPr="0001142C" w14:paraId="5F4E4FAE" w14:textId="77777777" w:rsidTr="0034789C">
        <w:trPr>
          <w:trHeight w:val="288"/>
        </w:trPr>
        <w:tc>
          <w:tcPr>
            <w:tcW w:w="10080" w:type="dxa"/>
            <w:gridSpan w:val="2"/>
          </w:tcPr>
          <w:p w14:paraId="33D51FEF" w14:textId="77777777" w:rsidR="00674DB0" w:rsidRPr="0001142C" w:rsidRDefault="00674DB0" w:rsidP="0034789C">
            <w:pPr>
              <w:pStyle w:val="FieldText"/>
              <w:rPr>
                <w:rFonts w:ascii="OpenDyslexic" w:hAnsi="OpenDyslexic"/>
                <w:b w:val="0"/>
                <w:i/>
                <w:iCs/>
                <w:color w:val="244061" w:themeColor="accent1" w:themeShade="80"/>
              </w:rPr>
            </w:pPr>
          </w:p>
          <w:p w14:paraId="581EC225" w14:textId="77777777" w:rsidR="00674DB0" w:rsidRPr="0001142C" w:rsidRDefault="00674DB0" w:rsidP="0034789C">
            <w:pPr>
              <w:pStyle w:val="FieldText"/>
              <w:rPr>
                <w:rFonts w:ascii="OpenDyslexic" w:hAnsi="OpenDyslexic"/>
                <w:b w:val="0"/>
                <w:i/>
                <w:iCs/>
                <w:color w:val="244061" w:themeColor="accent1" w:themeShade="80"/>
              </w:rPr>
            </w:pPr>
            <w:r w:rsidRPr="0001142C">
              <w:rPr>
                <w:rFonts w:ascii="OpenDyslexic" w:hAnsi="OpenDyslexic"/>
                <w:b w:val="0"/>
                <w:i/>
                <w:iCs/>
                <w:color w:val="244061" w:themeColor="accent1" w:themeShade="80"/>
              </w:rPr>
              <w:t>Please list the major reason for your application at this time. We know that there are often many reasons</w:t>
            </w:r>
            <w:r w:rsidR="0032479F" w:rsidRPr="0001142C">
              <w:rPr>
                <w:rFonts w:ascii="OpenDyslexic" w:hAnsi="OpenDyslexic"/>
                <w:b w:val="0"/>
                <w:i/>
                <w:iCs/>
                <w:color w:val="244061" w:themeColor="accent1" w:themeShade="80"/>
              </w:rPr>
              <w:t>, and that they change and become more or less urgent during the year</w:t>
            </w:r>
            <w:r w:rsidRPr="0001142C">
              <w:rPr>
                <w:rFonts w:ascii="OpenDyslexic" w:hAnsi="OpenDyslexic"/>
                <w:b w:val="0"/>
                <w:i/>
                <w:iCs/>
                <w:color w:val="244061" w:themeColor="accent1" w:themeShade="80"/>
              </w:rPr>
              <w:t xml:space="preserve">. We know that often these reasons may be difficult for outside judges to understand. </w:t>
            </w:r>
            <w:r w:rsidR="0032479F" w:rsidRPr="0001142C">
              <w:rPr>
                <w:rFonts w:ascii="OpenDyslexic" w:hAnsi="OpenDyslexic"/>
                <w:b w:val="0"/>
                <w:i/>
                <w:iCs/>
                <w:color w:val="244061" w:themeColor="accent1" w:themeShade="80"/>
              </w:rPr>
              <w:t xml:space="preserve">We are asking only for the major reason for your feeling compelled to complete this grant application on this occasion. Maximum 50 words. You do not need to use them all, and bullet points are fine. </w:t>
            </w:r>
          </w:p>
          <w:p w14:paraId="51DC3F88" w14:textId="77777777" w:rsidR="000263AC" w:rsidRPr="0001142C" w:rsidRDefault="000263AC" w:rsidP="0034789C">
            <w:pPr>
              <w:pStyle w:val="FieldText"/>
              <w:rPr>
                <w:rFonts w:ascii="OpenDyslexic" w:hAnsi="OpenDyslexic"/>
                <w:b w:val="0"/>
                <w:i/>
                <w:iCs/>
                <w:color w:val="244061" w:themeColor="accent1" w:themeShade="80"/>
              </w:rPr>
            </w:pPr>
          </w:p>
          <w:p w14:paraId="473C29C2" w14:textId="5F75DA86" w:rsidR="000263AC" w:rsidRDefault="000263AC" w:rsidP="0034789C">
            <w:pPr>
              <w:pStyle w:val="FieldText"/>
              <w:rPr>
                <w:rFonts w:ascii="OpenDyslexic" w:hAnsi="OpenDyslexic"/>
                <w:b w:val="0"/>
                <w:i/>
                <w:iCs/>
                <w:color w:val="244061" w:themeColor="accent1" w:themeShade="80"/>
              </w:rPr>
            </w:pPr>
            <w:r w:rsidRPr="0001142C">
              <w:rPr>
                <w:rFonts w:ascii="OpenDyslexic" w:hAnsi="OpenDyslexic"/>
                <w:b w:val="0"/>
                <w:i/>
                <w:iCs/>
                <w:color w:val="244061" w:themeColor="accent1" w:themeShade="80"/>
              </w:rPr>
              <w:t xml:space="preserve">For example: </w:t>
            </w:r>
            <w:r w:rsidR="00B008D9">
              <w:rPr>
                <w:rFonts w:ascii="OpenDyslexic" w:hAnsi="OpenDyslexic"/>
                <w:b w:val="0"/>
                <w:i/>
                <w:iCs/>
                <w:color w:val="244061" w:themeColor="accent1" w:themeShade="80"/>
              </w:rPr>
              <w:t>“</w:t>
            </w:r>
            <w:r w:rsidRPr="0001142C">
              <w:rPr>
                <w:rFonts w:ascii="OpenDyslexic" w:hAnsi="OpenDyslexic"/>
                <w:b w:val="0"/>
                <w:i/>
                <w:iCs/>
                <w:color w:val="244061" w:themeColor="accent1" w:themeShade="80"/>
              </w:rPr>
              <w:t>Car broke down, needed for EMS, clutch repair costs £450</w:t>
            </w:r>
            <w:r w:rsidR="00B008D9">
              <w:rPr>
                <w:rFonts w:ascii="OpenDyslexic" w:hAnsi="OpenDyslexic"/>
                <w:b w:val="0"/>
                <w:i/>
                <w:iCs/>
                <w:color w:val="244061" w:themeColor="accent1" w:themeShade="80"/>
              </w:rPr>
              <w:t>” “Lost my job, rent short by £250”</w:t>
            </w:r>
          </w:p>
          <w:p w14:paraId="1236E726" w14:textId="21CCC206" w:rsidR="0001142C" w:rsidRPr="0001142C" w:rsidRDefault="0001142C" w:rsidP="0034789C">
            <w:pPr>
              <w:pStyle w:val="FieldText"/>
              <w:rPr>
                <w:rFonts w:ascii="OpenDyslexic" w:hAnsi="OpenDyslexic"/>
                <w:b w:val="0"/>
                <w:i/>
                <w:iCs/>
                <w:color w:val="244061" w:themeColor="accent1" w:themeShade="80"/>
              </w:rPr>
            </w:pPr>
          </w:p>
        </w:tc>
      </w:tr>
    </w:tbl>
    <w:tbl>
      <w:tblPr>
        <w:tblStyle w:val="PlainTable3"/>
        <w:tblpPr w:leftFromText="180" w:rightFromText="180" w:vertAnchor="text" w:horzAnchor="margin" w:tblpY="66"/>
        <w:tblW w:w="4961" w:type="pct"/>
        <w:tblLayout w:type="fixed"/>
        <w:tblLook w:val="0620" w:firstRow="1" w:lastRow="0" w:firstColumn="0" w:lastColumn="0" w:noHBand="1" w:noVBand="1"/>
      </w:tblPr>
      <w:tblGrid>
        <w:gridCol w:w="8505"/>
        <w:gridCol w:w="450"/>
        <w:gridCol w:w="1046"/>
      </w:tblGrid>
      <w:tr w:rsidR="0001142C" w:rsidRPr="0001142C" w14:paraId="4706A431" w14:textId="77777777" w:rsidTr="0034789C">
        <w:trPr>
          <w:cnfStyle w:val="100000000000" w:firstRow="1" w:lastRow="0" w:firstColumn="0" w:lastColumn="0" w:oddVBand="0" w:evenVBand="0" w:oddHBand="0" w:evenHBand="0" w:firstRowFirstColumn="0" w:firstRowLastColumn="0" w:lastRowFirstColumn="0" w:lastRowLastColumn="0"/>
          <w:trHeight w:val="265"/>
        </w:trPr>
        <w:tc>
          <w:tcPr>
            <w:tcW w:w="8505" w:type="dxa"/>
          </w:tcPr>
          <w:p w14:paraId="4E7EEDDD" w14:textId="77777777" w:rsidR="0001142C" w:rsidRPr="0001142C" w:rsidRDefault="0001142C" w:rsidP="0001142C">
            <w:pPr>
              <w:rPr>
                <w:rFonts w:ascii="OpenDyslexic" w:hAnsi="OpenDyslexic"/>
                <w:bCs w:val="0"/>
                <w:color w:val="244061" w:themeColor="accent1" w:themeShade="80"/>
                <w:szCs w:val="19"/>
              </w:rPr>
            </w:pPr>
            <w:r w:rsidRPr="0001142C">
              <w:rPr>
                <w:rFonts w:ascii="OpenDyslexic" w:hAnsi="OpenDyslexic"/>
                <w:bCs w:val="0"/>
                <w:color w:val="244061" w:themeColor="accent1" w:themeShade="80"/>
                <w:szCs w:val="19"/>
              </w:rPr>
              <w:t>Would you be happy to accept support in kind? For example, if you have asked for support to purchase a stethoscope, would you be happy to receive the stethoscope itself?</w:t>
            </w:r>
          </w:p>
        </w:tc>
        <w:tc>
          <w:tcPr>
            <w:tcW w:w="450" w:type="dxa"/>
          </w:tcPr>
          <w:p w14:paraId="76780E33" w14:textId="77777777" w:rsidR="0001142C" w:rsidRPr="0001142C" w:rsidRDefault="0001142C" w:rsidP="0001142C">
            <w:pPr>
              <w:pStyle w:val="Checkbox"/>
              <w:rPr>
                <w:rFonts w:ascii="OpenDyslexic" w:hAnsi="OpenDyslexic"/>
                <w:color w:val="244061" w:themeColor="accent1" w:themeShade="80"/>
                <w:sz w:val="19"/>
              </w:rPr>
            </w:pPr>
            <w:r w:rsidRPr="0001142C">
              <w:rPr>
                <w:rFonts w:ascii="OpenDyslexic" w:hAnsi="OpenDyslexic"/>
                <w:color w:val="244061" w:themeColor="accent1" w:themeShade="80"/>
                <w:sz w:val="19"/>
              </w:rPr>
              <w:t>YES</w:t>
            </w:r>
          </w:p>
          <w:p w14:paraId="76C5AF56" w14:textId="77777777" w:rsidR="0001142C" w:rsidRPr="0001142C" w:rsidRDefault="0001142C" w:rsidP="0001142C">
            <w:pPr>
              <w:pStyle w:val="Checkbox"/>
              <w:rPr>
                <w:rFonts w:ascii="OpenDyslexic" w:hAnsi="OpenDyslexic"/>
                <w:color w:val="244061" w:themeColor="accent1" w:themeShade="80"/>
                <w:sz w:val="19"/>
              </w:rPr>
            </w:pPr>
            <w:r w:rsidRPr="0001142C">
              <w:rPr>
                <w:rFonts w:ascii="OpenDyslexic" w:hAnsi="OpenDyslexic"/>
                <w:color w:val="244061" w:themeColor="accent1" w:themeShade="80"/>
                <w:sz w:val="19"/>
              </w:rPr>
              <w:fldChar w:fldCharType="begin">
                <w:ffData>
                  <w:name w:val="Check3"/>
                  <w:enabled/>
                  <w:calcOnExit w:val="0"/>
                  <w:checkBox>
                    <w:sizeAuto/>
                    <w:default w:val="0"/>
                  </w:checkBox>
                </w:ffData>
              </w:fldChar>
            </w:r>
            <w:r w:rsidRPr="0001142C">
              <w:rPr>
                <w:rFonts w:ascii="OpenDyslexic" w:hAnsi="OpenDyslexic"/>
                <w:color w:val="244061" w:themeColor="accent1" w:themeShade="80"/>
                <w:sz w:val="19"/>
              </w:rPr>
              <w:instrText xml:space="preserve"> FORMCHECKBOX </w:instrText>
            </w:r>
            <w:r w:rsidR="00000000">
              <w:rPr>
                <w:rFonts w:ascii="OpenDyslexic" w:hAnsi="OpenDyslexic"/>
                <w:color w:val="244061" w:themeColor="accent1" w:themeShade="80"/>
                <w:sz w:val="19"/>
              </w:rPr>
            </w:r>
            <w:r w:rsidR="00000000">
              <w:rPr>
                <w:rFonts w:ascii="OpenDyslexic" w:hAnsi="OpenDyslexic"/>
                <w:color w:val="244061" w:themeColor="accent1" w:themeShade="80"/>
                <w:sz w:val="19"/>
              </w:rPr>
              <w:fldChar w:fldCharType="separate"/>
            </w:r>
            <w:r w:rsidRPr="0001142C">
              <w:rPr>
                <w:rFonts w:ascii="OpenDyslexic" w:hAnsi="OpenDyslexic"/>
                <w:color w:val="244061" w:themeColor="accent1" w:themeShade="80"/>
                <w:sz w:val="19"/>
              </w:rPr>
              <w:fldChar w:fldCharType="end"/>
            </w:r>
          </w:p>
        </w:tc>
        <w:tc>
          <w:tcPr>
            <w:tcW w:w="1046" w:type="dxa"/>
          </w:tcPr>
          <w:p w14:paraId="18E47D57" w14:textId="77777777" w:rsidR="0001142C" w:rsidRPr="0001142C" w:rsidRDefault="0001142C" w:rsidP="0001142C">
            <w:pPr>
              <w:pStyle w:val="Checkbox"/>
              <w:rPr>
                <w:rFonts w:ascii="OpenDyslexic" w:hAnsi="OpenDyslexic"/>
                <w:color w:val="244061" w:themeColor="accent1" w:themeShade="80"/>
                <w:sz w:val="19"/>
              </w:rPr>
            </w:pPr>
            <w:r w:rsidRPr="0001142C">
              <w:rPr>
                <w:rFonts w:ascii="OpenDyslexic" w:hAnsi="OpenDyslexic"/>
                <w:color w:val="244061" w:themeColor="accent1" w:themeShade="80"/>
                <w:sz w:val="19"/>
              </w:rPr>
              <w:t>NO</w:t>
            </w:r>
          </w:p>
          <w:p w14:paraId="10A93944" w14:textId="77777777" w:rsidR="0001142C" w:rsidRPr="0001142C" w:rsidRDefault="0001142C" w:rsidP="0001142C">
            <w:pPr>
              <w:pStyle w:val="Checkbox"/>
              <w:rPr>
                <w:rFonts w:ascii="OpenDyslexic" w:hAnsi="OpenDyslexic"/>
                <w:color w:val="244061" w:themeColor="accent1" w:themeShade="80"/>
                <w:sz w:val="19"/>
              </w:rPr>
            </w:pPr>
            <w:r w:rsidRPr="0001142C">
              <w:rPr>
                <w:rFonts w:ascii="OpenDyslexic" w:hAnsi="OpenDyslexic"/>
                <w:color w:val="244061" w:themeColor="accent1" w:themeShade="80"/>
                <w:sz w:val="19"/>
              </w:rPr>
              <w:fldChar w:fldCharType="begin">
                <w:ffData>
                  <w:name w:val="Check4"/>
                  <w:enabled/>
                  <w:calcOnExit w:val="0"/>
                  <w:checkBox>
                    <w:sizeAuto/>
                    <w:default w:val="0"/>
                  </w:checkBox>
                </w:ffData>
              </w:fldChar>
            </w:r>
            <w:r w:rsidRPr="0001142C">
              <w:rPr>
                <w:rFonts w:ascii="OpenDyslexic" w:hAnsi="OpenDyslexic"/>
                <w:color w:val="244061" w:themeColor="accent1" w:themeShade="80"/>
                <w:sz w:val="19"/>
              </w:rPr>
              <w:instrText xml:space="preserve"> FORMCHECKBOX </w:instrText>
            </w:r>
            <w:r w:rsidR="00000000">
              <w:rPr>
                <w:rFonts w:ascii="OpenDyslexic" w:hAnsi="OpenDyslexic"/>
                <w:color w:val="244061" w:themeColor="accent1" w:themeShade="80"/>
                <w:sz w:val="19"/>
              </w:rPr>
            </w:r>
            <w:r w:rsidR="00000000">
              <w:rPr>
                <w:rFonts w:ascii="OpenDyslexic" w:hAnsi="OpenDyslexic"/>
                <w:color w:val="244061" w:themeColor="accent1" w:themeShade="80"/>
                <w:sz w:val="19"/>
              </w:rPr>
              <w:fldChar w:fldCharType="separate"/>
            </w:r>
            <w:r w:rsidRPr="0001142C">
              <w:rPr>
                <w:rFonts w:ascii="OpenDyslexic" w:hAnsi="OpenDyslexic"/>
                <w:color w:val="244061" w:themeColor="accent1" w:themeShade="80"/>
                <w:sz w:val="19"/>
              </w:rPr>
              <w:fldChar w:fldCharType="end"/>
            </w:r>
          </w:p>
        </w:tc>
      </w:tr>
    </w:tbl>
    <w:tbl>
      <w:tblPr>
        <w:tblStyle w:val="PlainTable3"/>
        <w:tblW w:w="5000" w:type="pct"/>
        <w:tblLayout w:type="fixed"/>
        <w:tblLook w:val="0620" w:firstRow="1" w:lastRow="0" w:firstColumn="0" w:lastColumn="0" w:noHBand="1" w:noVBand="1"/>
      </w:tblPr>
      <w:tblGrid>
        <w:gridCol w:w="10080"/>
      </w:tblGrid>
      <w:tr w:rsidR="0001142C" w:rsidRPr="0001142C" w14:paraId="47C4EF1C" w14:textId="77777777" w:rsidTr="0034789C">
        <w:trPr>
          <w:cnfStyle w:val="100000000000" w:firstRow="1" w:lastRow="0" w:firstColumn="0" w:lastColumn="0" w:oddVBand="0" w:evenVBand="0" w:oddHBand="0" w:evenHBand="0" w:firstRowFirstColumn="0" w:firstRowLastColumn="0" w:lastRowFirstColumn="0" w:lastRowLastColumn="0"/>
          <w:trHeight w:val="288"/>
        </w:trPr>
        <w:tc>
          <w:tcPr>
            <w:tcW w:w="10080" w:type="dxa"/>
          </w:tcPr>
          <w:p w14:paraId="623FE1C3" w14:textId="4F6D9219" w:rsidR="00674DB0" w:rsidRPr="0001142C" w:rsidRDefault="00674DB0" w:rsidP="0034789C">
            <w:pPr>
              <w:pStyle w:val="FieldText"/>
              <w:rPr>
                <w:rFonts w:ascii="OpenDyslexic" w:hAnsi="OpenDyslexic"/>
                <w:b w:val="0"/>
                <w:i/>
                <w:iCs/>
                <w:color w:val="244061" w:themeColor="accent1" w:themeShade="80"/>
              </w:rPr>
            </w:pPr>
          </w:p>
        </w:tc>
      </w:tr>
    </w:tbl>
    <w:p w14:paraId="643E7B09" w14:textId="2C589D76" w:rsidR="00330050" w:rsidRPr="002B45A7" w:rsidRDefault="0032479F" w:rsidP="00330050">
      <w:pPr>
        <w:pStyle w:val="Heading2"/>
        <w:rPr>
          <w:rFonts w:ascii="OpenDyslexic" w:hAnsi="OpenDyslexic"/>
        </w:rPr>
      </w:pPr>
      <w:r w:rsidRPr="002B45A7">
        <w:rPr>
          <w:rFonts w:ascii="OpenDyslexic" w:hAnsi="OpenDyslexic"/>
        </w:rPr>
        <w:lastRenderedPageBreak/>
        <w:t>Faculty member support</w:t>
      </w:r>
    </w:p>
    <w:p w14:paraId="4C02FA4F" w14:textId="398C0410" w:rsidR="00330050" w:rsidRDefault="00330050" w:rsidP="00490804">
      <w:pPr>
        <w:pStyle w:val="Italic"/>
        <w:rPr>
          <w:rFonts w:ascii="OpenDyslexic" w:hAnsi="OpenDyslexic"/>
          <w:color w:val="244061" w:themeColor="accent1" w:themeShade="80"/>
          <w:sz w:val="19"/>
          <w:szCs w:val="19"/>
        </w:rPr>
      </w:pPr>
      <w:r w:rsidRPr="002B45A7">
        <w:rPr>
          <w:rFonts w:ascii="OpenDyslexic" w:hAnsi="OpenDyslexic"/>
          <w:color w:val="244061" w:themeColor="accent1" w:themeShade="80"/>
          <w:sz w:val="19"/>
          <w:szCs w:val="19"/>
        </w:rPr>
        <w:t xml:space="preserve">Please </w:t>
      </w:r>
      <w:r w:rsidR="0032479F" w:rsidRPr="002B45A7">
        <w:rPr>
          <w:rFonts w:ascii="OpenDyslexic" w:hAnsi="OpenDyslexic"/>
          <w:color w:val="244061" w:themeColor="accent1" w:themeShade="80"/>
          <w:sz w:val="19"/>
          <w:szCs w:val="19"/>
        </w:rPr>
        <w:t xml:space="preserve">give us details of a member of staff at your </w:t>
      </w:r>
      <w:r w:rsidR="0007669B" w:rsidRPr="002B45A7">
        <w:rPr>
          <w:rFonts w:ascii="OpenDyslexic" w:hAnsi="OpenDyslexic"/>
          <w:color w:val="244061" w:themeColor="accent1" w:themeShade="80"/>
          <w:sz w:val="19"/>
          <w:szCs w:val="19"/>
        </w:rPr>
        <w:t>university</w:t>
      </w:r>
      <w:r w:rsidR="0032479F" w:rsidRPr="002B45A7">
        <w:rPr>
          <w:rFonts w:ascii="OpenDyslexic" w:hAnsi="OpenDyslexic"/>
          <w:color w:val="244061" w:themeColor="accent1" w:themeShade="80"/>
          <w:sz w:val="19"/>
          <w:szCs w:val="19"/>
        </w:rPr>
        <w:t xml:space="preserve"> or </w:t>
      </w:r>
      <w:r w:rsidR="0007669B" w:rsidRPr="002B45A7">
        <w:rPr>
          <w:rFonts w:ascii="OpenDyslexic" w:hAnsi="OpenDyslexic"/>
          <w:color w:val="244061" w:themeColor="accent1" w:themeShade="80"/>
          <w:sz w:val="19"/>
          <w:szCs w:val="19"/>
        </w:rPr>
        <w:t>c</w:t>
      </w:r>
      <w:r w:rsidR="0032479F" w:rsidRPr="002B45A7">
        <w:rPr>
          <w:rFonts w:ascii="OpenDyslexic" w:hAnsi="OpenDyslexic"/>
          <w:color w:val="244061" w:themeColor="accent1" w:themeShade="80"/>
          <w:sz w:val="19"/>
          <w:szCs w:val="19"/>
        </w:rPr>
        <w:t>ollege who is aware of your circumstances</w:t>
      </w:r>
      <w:r w:rsidR="00184C8C" w:rsidRPr="002B45A7">
        <w:rPr>
          <w:rFonts w:ascii="OpenDyslexic" w:hAnsi="OpenDyslexic"/>
          <w:color w:val="244061" w:themeColor="accent1" w:themeShade="80"/>
          <w:sz w:val="19"/>
          <w:szCs w:val="19"/>
        </w:rPr>
        <w:t xml:space="preserve"> and whom you do not mind us contacting</w:t>
      </w:r>
      <w:r w:rsidR="0032479F" w:rsidRPr="002B45A7">
        <w:rPr>
          <w:rFonts w:ascii="OpenDyslexic" w:hAnsi="OpenDyslexic"/>
          <w:color w:val="244061" w:themeColor="accent1" w:themeShade="80"/>
          <w:sz w:val="19"/>
          <w:szCs w:val="19"/>
        </w:rPr>
        <w:t>.</w:t>
      </w:r>
      <w:r w:rsidR="00184C8C" w:rsidRPr="002B45A7">
        <w:rPr>
          <w:rFonts w:ascii="OpenDyslexic" w:hAnsi="OpenDyslexic"/>
          <w:color w:val="244061" w:themeColor="accent1" w:themeShade="80"/>
          <w:sz w:val="19"/>
          <w:szCs w:val="19"/>
        </w:rPr>
        <w:t xml:space="preserve"> This person must be aware that you have applied to this grant.</w:t>
      </w:r>
    </w:p>
    <w:p w14:paraId="4B84A617" w14:textId="77777777" w:rsidR="002B45A7" w:rsidRPr="002B45A7" w:rsidRDefault="002B45A7" w:rsidP="00490804">
      <w:pPr>
        <w:pStyle w:val="Italic"/>
        <w:rPr>
          <w:rFonts w:ascii="OpenDyslexic" w:hAnsi="OpenDyslexic"/>
          <w:color w:val="244061" w:themeColor="accent1" w:themeShade="80"/>
          <w:sz w:val="19"/>
          <w:szCs w:val="19"/>
        </w:rPr>
      </w:pPr>
    </w:p>
    <w:p w14:paraId="1C082D26" w14:textId="7AB89579" w:rsidR="00184C8C" w:rsidRDefault="00184C8C" w:rsidP="00490804">
      <w:pPr>
        <w:pStyle w:val="Italic"/>
        <w:rPr>
          <w:rFonts w:ascii="OpenDyslexic" w:hAnsi="OpenDyslexic"/>
          <w:color w:val="244061" w:themeColor="accent1" w:themeShade="80"/>
          <w:sz w:val="19"/>
          <w:szCs w:val="19"/>
        </w:rPr>
      </w:pPr>
      <w:r w:rsidRPr="002B45A7">
        <w:rPr>
          <w:rFonts w:ascii="OpenDyslexic" w:hAnsi="OpenDyslexic"/>
          <w:color w:val="244061" w:themeColor="accent1" w:themeShade="80"/>
          <w:sz w:val="19"/>
          <w:szCs w:val="19"/>
        </w:rPr>
        <w:t xml:space="preserve">We ask for this as </w:t>
      </w:r>
      <w:r w:rsidR="003A105F" w:rsidRPr="002B45A7">
        <w:rPr>
          <w:rFonts w:ascii="OpenDyslexic" w:hAnsi="OpenDyslexic"/>
          <w:color w:val="244061" w:themeColor="accent1" w:themeShade="80"/>
          <w:sz w:val="19"/>
          <w:szCs w:val="19"/>
        </w:rPr>
        <w:t xml:space="preserve">it is very important to us that you are not managing this situation alone, and have someone at your </w:t>
      </w:r>
      <w:r w:rsidR="0007669B" w:rsidRPr="002B45A7">
        <w:rPr>
          <w:rFonts w:ascii="OpenDyslexic" w:hAnsi="OpenDyslexic"/>
          <w:color w:val="244061" w:themeColor="accent1" w:themeShade="80"/>
          <w:sz w:val="19"/>
          <w:szCs w:val="19"/>
        </w:rPr>
        <w:t>university</w:t>
      </w:r>
      <w:r w:rsidR="003A105F" w:rsidRPr="002B45A7">
        <w:rPr>
          <w:rFonts w:ascii="OpenDyslexic" w:hAnsi="OpenDyslexic"/>
          <w:color w:val="244061" w:themeColor="accent1" w:themeShade="80"/>
          <w:sz w:val="19"/>
          <w:szCs w:val="19"/>
        </w:rPr>
        <w:t xml:space="preserve"> who will be able to help you in other ways. If you feel that you have nobody at your </w:t>
      </w:r>
      <w:r w:rsidR="0007669B" w:rsidRPr="002B45A7">
        <w:rPr>
          <w:rFonts w:ascii="OpenDyslexic" w:hAnsi="OpenDyslexic"/>
          <w:color w:val="244061" w:themeColor="accent1" w:themeShade="80"/>
          <w:sz w:val="19"/>
          <w:szCs w:val="19"/>
        </w:rPr>
        <w:t>university</w:t>
      </w:r>
      <w:r w:rsidR="003A105F" w:rsidRPr="002B45A7">
        <w:rPr>
          <w:rFonts w:ascii="OpenDyslexic" w:hAnsi="OpenDyslexic"/>
          <w:color w:val="244061" w:themeColor="accent1" w:themeShade="80"/>
          <w:sz w:val="19"/>
          <w:szCs w:val="19"/>
        </w:rPr>
        <w:t xml:space="preserve"> in whom you can confide, we will consider your Clinical Coach, IMR supervisor or BVA/BVU mentor in exceptional circumstances.</w:t>
      </w:r>
    </w:p>
    <w:p w14:paraId="164B439D" w14:textId="77777777" w:rsidR="000263AC" w:rsidRPr="002B45A7" w:rsidRDefault="000263AC" w:rsidP="00490804">
      <w:pPr>
        <w:pStyle w:val="Italic"/>
        <w:rPr>
          <w:rFonts w:ascii="OpenDyslexic" w:hAnsi="OpenDyslexic"/>
          <w:color w:val="244061" w:themeColor="accent1" w:themeShade="80"/>
          <w:sz w:val="19"/>
          <w:szCs w:val="19"/>
        </w:rPr>
      </w:pPr>
    </w:p>
    <w:tbl>
      <w:tblPr>
        <w:tblStyle w:val="PlainTable3"/>
        <w:tblW w:w="5000" w:type="pct"/>
        <w:tblLayout w:type="fixed"/>
        <w:tblLook w:val="0620" w:firstRow="1" w:lastRow="0" w:firstColumn="0" w:lastColumn="0" w:noHBand="1" w:noVBand="1"/>
      </w:tblPr>
      <w:tblGrid>
        <w:gridCol w:w="1276"/>
        <w:gridCol w:w="5384"/>
        <w:gridCol w:w="1350"/>
        <w:gridCol w:w="2070"/>
      </w:tblGrid>
      <w:tr w:rsidR="002B45A7" w:rsidRPr="002B45A7" w14:paraId="7E2243B4" w14:textId="77777777" w:rsidTr="00184C8C">
        <w:trPr>
          <w:cnfStyle w:val="100000000000" w:firstRow="1" w:lastRow="0" w:firstColumn="0" w:lastColumn="0" w:oddVBand="0" w:evenVBand="0" w:oddHBand="0" w:evenHBand="0" w:firstRowFirstColumn="0" w:firstRowLastColumn="0" w:lastRowFirstColumn="0" w:lastRowLastColumn="0"/>
          <w:trHeight w:val="360"/>
        </w:trPr>
        <w:tc>
          <w:tcPr>
            <w:tcW w:w="1276" w:type="dxa"/>
          </w:tcPr>
          <w:p w14:paraId="29499413" w14:textId="77777777" w:rsidR="000F2DF4" w:rsidRPr="002B45A7" w:rsidRDefault="000F2DF4" w:rsidP="00490804">
            <w:pPr>
              <w:rPr>
                <w:rFonts w:ascii="OpenDyslexic" w:hAnsi="OpenDyslexic"/>
                <w:color w:val="244061" w:themeColor="accent1" w:themeShade="80"/>
                <w:szCs w:val="19"/>
              </w:rPr>
            </w:pPr>
            <w:r w:rsidRPr="002B45A7">
              <w:rPr>
                <w:rFonts w:ascii="OpenDyslexic" w:hAnsi="OpenDyslexic"/>
                <w:color w:val="244061" w:themeColor="accent1" w:themeShade="80"/>
                <w:szCs w:val="19"/>
              </w:rPr>
              <w:t>Full Name:</w:t>
            </w:r>
          </w:p>
        </w:tc>
        <w:tc>
          <w:tcPr>
            <w:tcW w:w="5384" w:type="dxa"/>
            <w:tcBorders>
              <w:bottom w:val="single" w:sz="4" w:space="0" w:color="auto"/>
            </w:tcBorders>
          </w:tcPr>
          <w:p w14:paraId="06C25B8C" w14:textId="77777777" w:rsidR="000F2DF4" w:rsidRPr="002B45A7" w:rsidRDefault="000F2DF4" w:rsidP="00A211B2">
            <w:pPr>
              <w:pStyle w:val="FieldText"/>
              <w:rPr>
                <w:rFonts w:ascii="OpenDyslexic" w:hAnsi="OpenDyslexic"/>
                <w:color w:val="244061" w:themeColor="accent1" w:themeShade="80"/>
              </w:rPr>
            </w:pPr>
          </w:p>
        </w:tc>
        <w:tc>
          <w:tcPr>
            <w:tcW w:w="1350" w:type="dxa"/>
          </w:tcPr>
          <w:p w14:paraId="693EB7A3" w14:textId="77777777" w:rsidR="000F2DF4" w:rsidRPr="002B45A7" w:rsidRDefault="000D2539" w:rsidP="00490804">
            <w:pPr>
              <w:pStyle w:val="Heading4"/>
              <w:rPr>
                <w:rFonts w:ascii="OpenDyslexic" w:hAnsi="OpenDyslexic"/>
                <w:color w:val="244061" w:themeColor="accent1" w:themeShade="80"/>
                <w:szCs w:val="19"/>
              </w:rPr>
            </w:pPr>
            <w:r w:rsidRPr="002B45A7">
              <w:rPr>
                <w:rFonts w:ascii="OpenDyslexic" w:hAnsi="OpenDyslexic"/>
                <w:color w:val="244061" w:themeColor="accent1" w:themeShade="80"/>
                <w:szCs w:val="19"/>
              </w:rPr>
              <w:t>Relationship</w:t>
            </w:r>
            <w:r w:rsidR="000F2DF4" w:rsidRPr="002B45A7">
              <w:rPr>
                <w:rFonts w:ascii="OpenDyslexic" w:hAnsi="OpenDyslexic"/>
                <w:color w:val="244061" w:themeColor="accent1" w:themeShade="80"/>
                <w:szCs w:val="19"/>
              </w:rPr>
              <w:t>:</w:t>
            </w:r>
          </w:p>
        </w:tc>
        <w:tc>
          <w:tcPr>
            <w:tcW w:w="2070" w:type="dxa"/>
            <w:tcBorders>
              <w:bottom w:val="single" w:sz="4" w:space="0" w:color="auto"/>
            </w:tcBorders>
          </w:tcPr>
          <w:p w14:paraId="2617E7BF" w14:textId="77777777" w:rsidR="000F2DF4" w:rsidRPr="002B45A7" w:rsidRDefault="000F2DF4" w:rsidP="00A211B2">
            <w:pPr>
              <w:pStyle w:val="FieldText"/>
              <w:rPr>
                <w:rFonts w:ascii="OpenDyslexic" w:hAnsi="OpenDyslexic"/>
                <w:color w:val="244061" w:themeColor="accent1" w:themeShade="80"/>
              </w:rPr>
            </w:pPr>
          </w:p>
        </w:tc>
      </w:tr>
      <w:tr w:rsidR="002B45A7" w:rsidRPr="002B45A7" w14:paraId="00DBE94F" w14:textId="77777777" w:rsidTr="00184C8C">
        <w:trPr>
          <w:trHeight w:val="360"/>
        </w:trPr>
        <w:tc>
          <w:tcPr>
            <w:tcW w:w="1276" w:type="dxa"/>
          </w:tcPr>
          <w:p w14:paraId="038C4EE0" w14:textId="367F62A6" w:rsidR="000F2DF4" w:rsidRPr="002B45A7" w:rsidRDefault="00184C8C" w:rsidP="00490804">
            <w:pPr>
              <w:rPr>
                <w:rFonts w:ascii="OpenDyslexic" w:hAnsi="OpenDyslexic"/>
                <w:color w:val="244061" w:themeColor="accent1" w:themeShade="80"/>
                <w:szCs w:val="19"/>
              </w:rPr>
            </w:pPr>
            <w:r w:rsidRPr="002B45A7">
              <w:rPr>
                <w:rFonts w:ascii="OpenDyslexic" w:hAnsi="OpenDyslexic"/>
                <w:color w:val="244061" w:themeColor="accent1" w:themeShade="80"/>
                <w:szCs w:val="19"/>
              </w:rPr>
              <w:t>Email address</w:t>
            </w:r>
            <w:r w:rsidR="004A4198" w:rsidRPr="002B45A7">
              <w:rPr>
                <w:rFonts w:ascii="OpenDyslexic" w:hAnsi="OpenDyslexic"/>
                <w:color w:val="244061" w:themeColor="accent1" w:themeShade="80"/>
                <w:szCs w:val="19"/>
              </w:rPr>
              <w:t>:</w:t>
            </w:r>
          </w:p>
        </w:tc>
        <w:tc>
          <w:tcPr>
            <w:tcW w:w="5384" w:type="dxa"/>
            <w:tcBorders>
              <w:top w:val="single" w:sz="4" w:space="0" w:color="auto"/>
              <w:bottom w:val="single" w:sz="4" w:space="0" w:color="auto"/>
            </w:tcBorders>
          </w:tcPr>
          <w:p w14:paraId="38BA8BDE" w14:textId="77777777" w:rsidR="000F2DF4" w:rsidRPr="002B45A7" w:rsidRDefault="000F2DF4" w:rsidP="00A211B2">
            <w:pPr>
              <w:pStyle w:val="FieldText"/>
              <w:rPr>
                <w:rFonts w:ascii="OpenDyslexic" w:hAnsi="OpenDyslexic"/>
                <w:color w:val="244061" w:themeColor="accent1" w:themeShade="80"/>
              </w:rPr>
            </w:pPr>
          </w:p>
        </w:tc>
        <w:tc>
          <w:tcPr>
            <w:tcW w:w="1350" w:type="dxa"/>
          </w:tcPr>
          <w:p w14:paraId="679488BB" w14:textId="77777777" w:rsidR="000F2DF4" w:rsidRPr="002B45A7" w:rsidRDefault="000F2DF4" w:rsidP="00490804">
            <w:pPr>
              <w:pStyle w:val="Heading4"/>
              <w:rPr>
                <w:rFonts w:ascii="OpenDyslexic" w:hAnsi="OpenDyslexic"/>
                <w:color w:val="244061" w:themeColor="accent1" w:themeShade="80"/>
                <w:szCs w:val="19"/>
              </w:rPr>
            </w:pPr>
            <w:r w:rsidRPr="002B45A7">
              <w:rPr>
                <w:rFonts w:ascii="OpenDyslexic" w:hAnsi="OpenDyslexic"/>
                <w:color w:val="244061" w:themeColor="accent1" w:themeShade="80"/>
                <w:szCs w:val="19"/>
              </w:rPr>
              <w:t>Phone:</w:t>
            </w:r>
          </w:p>
        </w:tc>
        <w:tc>
          <w:tcPr>
            <w:tcW w:w="2070" w:type="dxa"/>
            <w:tcBorders>
              <w:top w:val="single" w:sz="4" w:space="0" w:color="auto"/>
              <w:bottom w:val="single" w:sz="4" w:space="0" w:color="auto"/>
            </w:tcBorders>
          </w:tcPr>
          <w:p w14:paraId="484E59E8" w14:textId="77777777" w:rsidR="000F2DF4" w:rsidRPr="002B45A7" w:rsidRDefault="000F2DF4" w:rsidP="00682C69">
            <w:pPr>
              <w:pStyle w:val="FieldText"/>
              <w:rPr>
                <w:rFonts w:ascii="OpenDyslexic" w:hAnsi="OpenDyslexic"/>
                <w:color w:val="244061" w:themeColor="accent1" w:themeShade="80"/>
              </w:rPr>
            </w:pPr>
          </w:p>
        </w:tc>
      </w:tr>
      <w:tr w:rsidR="002B45A7" w:rsidRPr="002B45A7" w14:paraId="0E5A0DC6" w14:textId="77777777" w:rsidTr="003A105F">
        <w:trPr>
          <w:trHeight w:val="360"/>
        </w:trPr>
        <w:tc>
          <w:tcPr>
            <w:tcW w:w="10080" w:type="dxa"/>
            <w:gridSpan w:val="4"/>
          </w:tcPr>
          <w:p w14:paraId="5C3CFA2C" w14:textId="77777777" w:rsidR="003A105F" w:rsidRPr="002B45A7" w:rsidRDefault="003A105F" w:rsidP="00682C69">
            <w:pPr>
              <w:pStyle w:val="FieldText"/>
              <w:rPr>
                <w:rFonts w:ascii="OpenDyslexic" w:hAnsi="OpenDyslexic"/>
                <w:b w:val="0"/>
                <w:bCs/>
                <w:color w:val="244061" w:themeColor="accent1" w:themeShade="80"/>
              </w:rPr>
            </w:pPr>
          </w:p>
          <w:p w14:paraId="692C53AC" w14:textId="77777777" w:rsidR="00123703" w:rsidRPr="00123703" w:rsidRDefault="00123703" w:rsidP="00123703">
            <w:pPr>
              <w:pStyle w:val="FieldText"/>
              <w:rPr>
                <w:rFonts w:ascii="OpenDyslexic" w:hAnsi="OpenDyslexic"/>
                <w:b w:val="0"/>
                <w:bCs/>
                <w:color w:val="244061" w:themeColor="accent1" w:themeShade="80"/>
              </w:rPr>
            </w:pPr>
          </w:p>
          <w:p w14:paraId="023A36EF" w14:textId="21EE1915" w:rsidR="003A105F" w:rsidRPr="002B45A7" w:rsidRDefault="00123703" w:rsidP="00123703">
            <w:pPr>
              <w:pStyle w:val="FieldText"/>
              <w:rPr>
                <w:rFonts w:ascii="OpenDyslexic" w:hAnsi="OpenDyslexic"/>
                <w:color w:val="244061" w:themeColor="accent1" w:themeShade="80"/>
              </w:rPr>
            </w:pPr>
            <w:r w:rsidRPr="00123703">
              <w:rPr>
                <w:rFonts w:ascii="OpenDyslexic" w:hAnsi="OpenDyslexic"/>
                <w:b w:val="0"/>
                <w:bCs/>
                <w:color w:val="244061" w:themeColor="accent1" w:themeShade="80"/>
              </w:rPr>
              <w:t>Anything about which we should be aware? (e.g. only works Mondays, uses a talk-to-text phone)</w:t>
            </w:r>
          </w:p>
        </w:tc>
      </w:tr>
      <w:tr w:rsidR="002B45A7" w:rsidRPr="002B45A7" w14:paraId="3C0C577E" w14:textId="77777777" w:rsidTr="003A105F">
        <w:trPr>
          <w:trHeight w:val="360"/>
        </w:trPr>
        <w:tc>
          <w:tcPr>
            <w:tcW w:w="10080" w:type="dxa"/>
            <w:gridSpan w:val="4"/>
            <w:tcBorders>
              <w:bottom w:val="single" w:sz="4" w:space="0" w:color="auto"/>
            </w:tcBorders>
          </w:tcPr>
          <w:p w14:paraId="4A0A6C1C" w14:textId="77777777" w:rsidR="003A105F" w:rsidRPr="002B45A7" w:rsidRDefault="003A105F" w:rsidP="00682C69">
            <w:pPr>
              <w:pStyle w:val="FieldText"/>
              <w:rPr>
                <w:rFonts w:ascii="OpenDyslexic" w:hAnsi="OpenDyslexic"/>
                <w:b w:val="0"/>
                <w:bCs/>
                <w:color w:val="244061" w:themeColor="accent1" w:themeShade="80"/>
              </w:rPr>
            </w:pPr>
          </w:p>
          <w:p w14:paraId="3A1E6B6F" w14:textId="2A56410D" w:rsidR="003A105F" w:rsidRPr="002B45A7" w:rsidRDefault="003A105F" w:rsidP="00682C69">
            <w:pPr>
              <w:pStyle w:val="FieldText"/>
              <w:rPr>
                <w:rFonts w:ascii="OpenDyslexic" w:hAnsi="OpenDyslexic"/>
                <w:b w:val="0"/>
                <w:bCs/>
                <w:color w:val="244061" w:themeColor="accent1" w:themeShade="80"/>
              </w:rPr>
            </w:pPr>
          </w:p>
        </w:tc>
      </w:tr>
    </w:tbl>
    <w:p w14:paraId="6A849076" w14:textId="77777777" w:rsidR="00871876" w:rsidRPr="002B45A7" w:rsidRDefault="00871876" w:rsidP="00871876">
      <w:pPr>
        <w:pStyle w:val="Heading2"/>
        <w:rPr>
          <w:rFonts w:ascii="OpenDyslexic" w:hAnsi="OpenDyslexic"/>
        </w:rPr>
      </w:pPr>
      <w:r w:rsidRPr="002B45A7">
        <w:rPr>
          <w:rFonts w:ascii="OpenDyslexic" w:hAnsi="OpenDyslexic"/>
        </w:rPr>
        <w:t>Disclaimer and Signature</w:t>
      </w:r>
    </w:p>
    <w:p w14:paraId="7388A7BA" w14:textId="69E49C0C" w:rsidR="00871876" w:rsidRPr="002B45A7" w:rsidRDefault="00871876" w:rsidP="00490804">
      <w:pPr>
        <w:pStyle w:val="Italic"/>
        <w:rPr>
          <w:rFonts w:ascii="OpenDyslexic" w:hAnsi="OpenDyslexic"/>
          <w:color w:val="244061" w:themeColor="accent1" w:themeShade="80"/>
          <w:sz w:val="19"/>
          <w:szCs w:val="19"/>
        </w:rPr>
      </w:pPr>
      <w:r w:rsidRPr="002B45A7">
        <w:rPr>
          <w:rFonts w:ascii="OpenDyslexic" w:hAnsi="OpenDyslexic"/>
          <w:color w:val="244061" w:themeColor="accent1" w:themeShade="80"/>
          <w:sz w:val="19"/>
          <w:szCs w:val="19"/>
        </w:rPr>
        <w:t xml:space="preserve">I certify that my answers are true and complete to the best of my knowledge. I understand that false or misleading information in my application </w:t>
      </w:r>
      <w:r w:rsidR="0007669B" w:rsidRPr="002B45A7">
        <w:rPr>
          <w:rFonts w:ascii="OpenDyslexic" w:hAnsi="OpenDyslexic"/>
          <w:color w:val="244061" w:themeColor="accent1" w:themeShade="80"/>
          <w:sz w:val="19"/>
          <w:szCs w:val="19"/>
        </w:rPr>
        <w:t>may constitute fraud</w:t>
      </w:r>
      <w:r w:rsidRPr="002B45A7">
        <w:rPr>
          <w:rFonts w:ascii="OpenDyslexic" w:hAnsi="OpenDyslexic"/>
          <w:color w:val="244061" w:themeColor="accent1" w:themeShade="80"/>
          <w:sz w:val="19"/>
          <w:szCs w:val="19"/>
        </w:rPr>
        <w:t>.</w:t>
      </w:r>
    </w:p>
    <w:tbl>
      <w:tblPr>
        <w:tblStyle w:val="PlainTable3"/>
        <w:tblW w:w="5000" w:type="pct"/>
        <w:tblLayout w:type="fixed"/>
        <w:tblLook w:val="0620" w:firstRow="1" w:lastRow="0" w:firstColumn="0" w:lastColumn="0" w:noHBand="1" w:noVBand="1"/>
      </w:tblPr>
      <w:tblGrid>
        <w:gridCol w:w="1072"/>
        <w:gridCol w:w="6145"/>
        <w:gridCol w:w="674"/>
        <w:gridCol w:w="2189"/>
      </w:tblGrid>
      <w:tr w:rsidR="002B45A7" w:rsidRPr="002B45A7" w14:paraId="55F58F53"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C977498" w14:textId="77777777" w:rsidR="000D2539" w:rsidRPr="002B45A7" w:rsidRDefault="000D2539" w:rsidP="00490804">
            <w:pPr>
              <w:rPr>
                <w:rFonts w:ascii="OpenDyslexic" w:hAnsi="OpenDyslexic"/>
                <w:color w:val="244061" w:themeColor="accent1" w:themeShade="80"/>
                <w:szCs w:val="19"/>
              </w:rPr>
            </w:pPr>
            <w:r w:rsidRPr="002B45A7">
              <w:rPr>
                <w:rFonts w:ascii="OpenDyslexic" w:hAnsi="OpenDyslexic"/>
                <w:color w:val="244061" w:themeColor="accent1" w:themeShade="80"/>
                <w:szCs w:val="19"/>
              </w:rPr>
              <w:t>Signature:</w:t>
            </w:r>
          </w:p>
        </w:tc>
        <w:tc>
          <w:tcPr>
            <w:tcW w:w="6145" w:type="dxa"/>
            <w:tcBorders>
              <w:bottom w:val="single" w:sz="4" w:space="0" w:color="auto"/>
            </w:tcBorders>
          </w:tcPr>
          <w:p w14:paraId="3960C5F5" w14:textId="77777777" w:rsidR="000D2539" w:rsidRPr="002B45A7" w:rsidRDefault="000D2539" w:rsidP="00682C69">
            <w:pPr>
              <w:pStyle w:val="FieldText"/>
              <w:rPr>
                <w:rFonts w:ascii="OpenDyslexic" w:hAnsi="OpenDyslexic"/>
                <w:color w:val="244061" w:themeColor="accent1" w:themeShade="80"/>
              </w:rPr>
            </w:pPr>
          </w:p>
        </w:tc>
        <w:tc>
          <w:tcPr>
            <w:tcW w:w="674" w:type="dxa"/>
          </w:tcPr>
          <w:p w14:paraId="50972092" w14:textId="77777777" w:rsidR="000D2539" w:rsidRPr="002B45A7" w:rsidRDefault="000D2539" w:rsidP="00C92A3C">
            <w:pPr>
              <w:pStyle w:val="Heading4"/>
              <w:rPr>
                <w:rFonts w:ascii="OpenDyslexic" w:hAnsi="OpenDyslexic"/>
                <w:color w:val="244061" w:themeColor="accent1" w:themeShade="80"/>
                <w:szCs w:val="19"/>
              </w:rPr>
            </w:pPr>
            <w:r w:rsidRPr="002B45A7">
              <w:rPr>
                <w:rFonts w:ascii="OpenDyslexic" w:hAnsi="OpenDyslexic"/>
                <w:color w:val="244061" w:themeColor="accent1" w:themeShade="80"/>
                <w:szCs w:val="19"/>
              </w:rPr>
              <w:t>Date:</w:t>
            </w:r>
          </w:p>
        </w:tc>
        <w:tc>
          <w:tcPr>
            <w:tcW w:w="2189" w:type="dxa"/>
            <w:tcBorders>
              <w:bottom w:val="single" w:sz="4" w:space="0" w:color="auto"/>
            </w:tcBorders>
          </w:tcPr>
          <w:p w14:paraId="50C94F57" w14:textId="77777777" w:rsidR="000D2539" w:rsidRPr="002B45A7" w:rsidRDefault="000D2539" w:rsidP="00682C69">
            <w:pPr>
              <w:pStyle w:val="FieldText"/>
              <w:rPr>
                <w:rFonts w:ascii="OpenDyslexic" w:hAnsi="OpenDyslexic"/>
                <w:color w:val="244061" w:themeColor="accent1" w:themeShade="80"/>
              </w:rPr>
            </w:pPr>
          </w:p>
        </w:tc>
      </w:tr>
    </w:tbl>
    <w:p w14:paraId="4888515F" w14:textId="098FAF95" w:rsidR="005F6E87" w:rsidRPr="002B45A7" w:rsidRDefault="005F6E87" w:rsidP="004E34C6">
      <w:pPr>
        <w:rPr>
          <w:rFonts w:ascii="OpenDyslexic" w:hAnsi="OpenDyslexic"/>
          <w:color w:val="244061" w:themeColor="accent1" w:themeShade="80"/>
        </w:rPr>
      </w:pPr>
    </w:p>
    <w:p w14:paraId="684F9CB3" w14:textId="513B7A5C" w:rsidR="0007669B" w:rsidRPr="002B45A7" w:rsidRDefault="0007669B" w:rsidP="004E34C6">
      <w:pPr>
        <w:rPr>
          <w:rFonts w:ascii="OpenDyslexic" w:hAnsi="OpenDyslexic"/>
          <w:color w:val="244061" w:themeColor="accent1" w:themeShade="80"/>
        </w:rPr>
      </w:pPr>
    </w:p>
    <w:p w14:paraId="40213BE2" w14:textId="5AB4B402" w:rsidR="0007669B" w:rsidRPr="002B45A7" w:rsidRDefault="0007669B" w:rsidP="0007669B">
      <w:pPr>
        <w:pStyle w:val="Heading2"/>
        <w:rPr>
          <w:rFonts w:ascii="OpenDyslexic" w:hAnsi="OpenDyslexic"/>
          <w:color w:val="244061" w:themeColor="accent1" w:themeShade="80"/>
        </w:rPr>
      </w:pPr>
      <w:r w:rsidRPr="002B45A7">
        <w:rPr>
          <w:rFonts w:ascii="OpenDyslexic" w:hAnsi="OpenDyslexic"/>
        </w:rPr>
        <w:t>What happens now?</w:t>
      </w:r>
    </w:p>
    <w:p w14:paraId="71D1F482" w14:textId="616A97AD" w:rsidR="0007669B" w:rsidRPr="002B45A7" w:rsidRDefault="0007669B" w:rsidP="004E34C6">
      <w:pPr>
        <w:rPr>
          <w:rFonts w:ascii="OpenDyslexic" w:hAnsi="OpenDyslexic"/>
          <w:color w:val="244061" w:themeColor="accent1" w:themeShade="80"/>
        </w:rPr>
      </w:pPr>
    </w:p>
    <w:p w14:paraId="7C176B4C" w14:textId="60CFE07B" w:rsidR="00E61209" w:rsidRDefault="0007669B" w:rsidP="00123703">
      <w:pPr>
        <w:pStyle w:val="ListParagraph"/>
        <w:numPr>
          <w:ilvl w:val="0"/>
          <w:numId w:val="11"/>
        </w:numPr>
        <w:rPr>
          <w:rFonts w:ascii="OpenDyslexic" w:hAnsi="OpenDyslexic"/>
          <w:color w:val="244061" w:themeColor="accent1" w:themeShade="80"/>
        </w:rPr>
      </w:pPr>
      <w:r w:rsidRPr="00123703">
        <w:rPr>
          <w:rFonts w:ascii="OpenDyslexic" w:hAnsi="OpenDyslexic"/>
          <w:color w:val="244061" w:themeColor="accent1" w:themeShade="80"/>
        </w:rPr>
        <w:t xml:space="preserve">Please save your form as either a .doc, .pdf or .JPEG file. </w:t>
      </w:r>
    </w:p>
    <w:p w14:paraId="21E3C5AC" w14:textId="77777777" w:rsidR="00123703" w:rsidRPr="00123703" w:rsidRDefault="00123703" w:rsidP="00123703">
      <w:pPr>
        <w:pStyle w:val="ListParagraph"/>
        <w:rPr>
          <w:rFonts w:ascii="OpenDyslexic" w:hAnsi="OpenDyslexic"/>
          <w:color w:val="244061" w:themeColor="accent1" w:themeShade="80"/>
        </w:rPr>
      </w:pPr>
    </w:p>
    <w:p w14:paraId="5149B7B7" w14:textId="3A231C0B" w:rsidR="0007669B" w:rsidRDefault="0007669B" w:rsidP="00123703">
      <w:pPr>
        <w:pStyle w:val="ListParagraph"/>
        <w:numPr>
          <w:ilvl w:val="0"/>
          <w:numId w:val="11"/>
        </w:numPr>
        <w:rPr>
          <w:rFonts w:ascii="OpenDyslexic" w:hAnsi="OpenDyslexic"/>
          <w:color w:val="244061" w:themeColor="accent1" w:themeShade="80"/>
        </w:rPr>
      </w:pPr>
      <w:r w:rsidRPr="00123703">
        <w:rPr>
          <w:rFonts w:ascii="OpenDyslexic" w:hAnsi="OpenDyslexic"/>
          <w:color w:val="244061" w:themeColor="accent1" w:themeShade="80"/>
        </w:rPr>
        <w:t>Please create your title using the following format (without</w:t>
      </w:r>
      <w:r w:rsidR="00E61209" w:rsidRPr="00123703">
        <w:rPr>
          <w:rFonts w:ascii="OpenDyslexic" w:hAnsi="OpenDyslexic"/>
          <w:color w:val="244061" w:themeColor="accent1" w:themeShade="80"/>
        </w:rPr>
        <w:t xml:space="preserve"> </w:t>
      </w:r>
      <w:r w:rsidRPr="00123703">
        <w:rPr>
          <w:rFonts w:ascii="OpenDyslexic" w:hAnsi="OpenDyslexic"/>
          <w:color w:val="244061" w:themeColor="accent1" w:themeShade="80"/>
        </w:rPr>
        <w:t>brackets): PIF[</w:t>
      </w:r>
      <w:proofErr w:type="spellStart"/>
      <w:r w:rsidRPr="00123703">
        <w:rPr>
          <w:rFonts w:ascii="OpenDyslexic" w:hAnsi="OpenDyslexic"/>
          <w:color w:val="244061" w:themeColor="accent1" w:themeShade="80"/>
        </w:rPr>
        <w:t>firstname</w:t>
      </w:r>
      <w:proofErr w:type="spellEnd"/>
      <w:r w:rsidRPr="00123703">
        <w:rPr>
          <w:rFonts w:ascii="OpenDyslexic" w:hAnsi="OpenDyslexic"/>
          <w:color w:val="244061" w:themeColor="accent1" w:themeShade="80"/>
        </w:rPr>
        <w:t>][surname]</w:t>
      </w:r>
    </w:p>
    <w:p w14:paraId="6FF7B38D" w14:textId="77777777" w:rsidR="00123703" w:rsidRPr="00123703" w:rsidRDefault="00123703" w:rsidP="00123703">
      <w:pPr>
        <w:rPr>
          <w:rFonts w:ascii="OpenDyslexic" w:hAnsi="OpenDyslexic"/>
          <w:color w:val="244061" w:themeColor="accent1" w:themeShade="80"/>
        </w:rPr>
      </w:pPr>
    </w:p>
    <w:p w14:paraId="1CF6EFF0" w14:textId="20492020" w:rsidR="00E61209" w:rsidRDefault="00E61209" w:rsidP="00123703">
      <w:pPr>
        <w:pStyle w:val="ListParagraph"/>
        <w:numPr>
          <w:ilvl w:val="0"/>
          <w:numId w:val="11"/>
        </w:numPr>
        <w:rPr>
          <w:rFonts w:ascii="OpenDyslexic" w:hAnsi="OpenDyslexic"/>
          <w:color w:val="244061" w:themeColor="accent1" w:themeShade="80"/>
        </w:rPr>
      </w:pPr>
      <w:r w:rsidRPr="00123703">
        <w:rPr>
          <w:rFonts w:ascii="OpenDyslexic" w:hAnsi="OpenDyslexic"/>
          <w:color w:val="244061" w:themeColor="accent1" w:themeShade="80"/>
        </w:rPr>
        <w:t xml:space="preserve">Please send your form to the following email address: </w:t>
      </w:r>
      <w:hyperlink r:id="rId11" w:history="1">
        <w:r w:rsidR="007C1455" w:rsidRPr="008B65C3">
          <w:rPr>
            <w:rStyle w:val="Hyperlink"/>
            <w:rFonts w:ascii="OpenDyslexic" w:hAnsi="OpenDyslexic"/>
          </w:rPr>
          <w:t>bvedsgrants@gmail.com</w:t>
        </w:r>
      </w:hyperlink>
      <w:r w:rsidR="007C1455">
        <w:rPr>
          <w:rFonts w:ascii="OpenDyslexic" w:hAnsi="OpenDyslexic"/>
          <w:color w:val="244061" w:themeColor="accent1" w:themeShade="80"/>
        </w:rPr>
        <w:t xml:space="preserve"> </w:t>
      </w:r>
    </w:p>
    <w:p w14:paraId="29BAE49D" w14:textId="77777777" w:rsidR="00123703" w:rsidRPr="00123703" w:rsidRDefault="00123703" w:rsidP="00123703">
      <w:pPr>
        <w:pStyle w:val="ListParagraph"/>
        <w:rPr>
          <w:rFonts w:ascii="OpenDyslexic" w:hAnsi="OpenDyslexic"/>
          <w:color w:val="244061" w:themeColor="accent1" w:themeShade="80"/>
        </w:rPr>
      </w:pPr>
    </w:p>
    <w:p w14:paraId="2BFCC89F" w14:textId="01E12D16" w:rsidR="00E61209" w:rsidRDefault="00E61209" w:rsidP="00123703">
      <w:pPr>
        <w:pStyle w:val="ListParagraph"/>
        <w:numPr>
          <w:ilvl w:val="0"/>
          <w:numId w:val="11"/>
        </w:numPr>
        <w:rPr>
          <w:rFonts w:ascii="OpenDyslexic" w:hAnsi="OpenDyslexic"/>
          <w:color w:val="244061" w:themeColor="accent1" w:themeShade="80"/>
        </w:rPr>
      </w:pPr>
      <w:r w:rsidRPr="00123703">
        <w:rPr>
          <w:rFonts w:ascii="OpenDyslexic" w:hAnsi="OpenDyslexic"/>
          <w:color w:val="244061" w:themeColor="accent1" w:themeShade="80"/>
        </w:rPr>
        <w:t>Please ensure the subject line is the same as your file name.</w:t>
      </w:r>
    </w:p>
    <w:p w14:paraId="368B547F" w14:textId="77777777" w:rsidR="00123703" w:rsidRPr="00123703" w:rsidRDefault="00123703" w:rsidP="00123703">
      <w:pPr>
        <w:rPr>
          <w:rFonts w:ascii="OpenDyslexic" w:hAnsi="OpenDyslexic"/>
          <w:color w:val="244061" w:themeColor="accent1" w:themeShade="80"/>
        </w:rPr>
      </w:pPr>
    </w:p>
    <w:p w14:paraId="096E5357" w14:textId="2EC4DE64" w:rsidR="00E61209" w:rsidRDefault="00E61209" w:rsidP="00123703">
      <w:pPr>
        <w:pStyle w:val="ListParagraph"/>
        <w:numPr>
          <w:ilvl w:val="0"/>
          <w:numId w:val="11"/>
        </w:numPr>
        <w:rPr>
          <w:rFonts w:ascii="OpenDyslexic" w:hAnsi="OpenDyslexic"/>
          <w:color w:val="244061" w:themeColor="accent1" w:themeShade="80"/>
        </w:rPr>
      </w:pPr>
      <w:r w:rsidRPr="00123703">
        <w:rPr>
          <w:rFonts w:ascii="OpenDyslexic" w:hAnsi="OpenDyslexic"/>
          <w:color w:val="244061" w:themeColor="accent1" w:themeShade="80"/>
        </w:rPr>
        <w:t>No covering letter within the email is required, but you may wish to include at least a sentence to ensure your email does not end up in a spam folder.</w:t>
      </w:r>
      <w:r w:rsidR="00123703" w:rsidRPr="00123703">
        <w:rPr>
          <w:rFonts w:ascii="OpenDyslexic" w:hAnsi="OpenDyslexic"/>
          <w:color w:val="244061" w:themeColor="accent1" w:themeShade="80"/>
        </w:rPr>
        <w:t xml:space="preserve"> This sentence will NOT form part of your application.</w:t>
      </w:r>
    </w:p>
    <w:p w14:paraId="51946217" w14:textId="77777777" w:rsidR="00123703" w:rsidRPr="00123703" w:rsidRDefault="00123703" w:rsidP="00123703">
      <w:pPr>
        <w:rPr>
          <w:rFonts w:ascii="OpenDyslexic" w:hAnsi="OpenDyslexic"/>
          <w:color w:val="244061" w:themeColor="accent1" w:themeShade="80"/>
        </w:rPr>
      </w:pPr>
    </w:p>
    <w:p w14:paraId="2CB7C7A7" w14:textId="474D3AD2" w:rsidR="00E61209" w:rsidRPr="00123703" w:rsidRDefault="00E61209" w:rsidP="00123703">
      <w:pPr>
        <w:pStyle w:val="ListParagraph"/>
        <w:numPr>
          <w:ilvl w:val="0"/>
          <w:numId w:val="11"/>
        </w:numPr>
        <w:rPr>
          <w:color w:val="244061" w:themeColor="accent1" w:themeShade="80"/>
        </w:rPr>
      </w:pPr>
      <w:r w:rsidRPr="00123703">
        <w:rPr>
          <w:rFonts w:ascii="OpenDyslexic" w:hAnsi="OpenDyslexic"/>
          <w:color w:val="244061" w:themeColor="accent1" w:themeShade="80"/>
        </w:rPr>
        <w:t>A decision will be made and communicated to you within a fortnight of the application deadline. If you have not heard from us within 21 days of the application deadline, please feel free to send a single follow-up email to the above email address. Second and subsequent follow-up emails will not be answered; this is to keep our inbox clear.</w:t>
      </w:r>
    </w:p>
    <w:sectPr w:rsidR="00E61209" w:rsidRPr="00123703" w:rsidSect="0098083A">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532F" w14:textId="77777777" w:rsidR="0098083A" w:rsidRDefault="0098083A" w:rsidP="00176E67">
      <w:r>
        <w:separator/>
      </w:r>
    </w:p>
  </w:endnote>
  <w:endnote w:type="continuationSeparator" w:id="0">
    <w:p w14:paraId="0799C8EE" w14:textId="77777777" w:rsidR="0098083A" w:rsidRDefault="0098083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Dyslexic">
    <w:altName w:val="Calibri"/>
    <w:panose1 w:val="000000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3219F962"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0904" w14:textId="77777777" w:rsidR="0098083A" w:rsidRDefault="0098083A" w:rsidP="00176E67">
      <w:r>
        <w:separator/>
      </w:r>
    </w:p>
  </w:footnote>
  <w:footnote w:type="continuationSeparator" w:id="0">
    <w:p w14:paraId="12A04E9C" w14:textId="77777777" w:rsidR="0098083A" w:rsidRDefault="0098083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431883"/>
    <w:multiLevelType w:val="hybridMultilevel"/>
    <w:tmpl w:val="0F4C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44692">
    <w:abstractNumId w:val="9"/>
  </w:num>
  <w:num w:numId="2" w16cid:durableId="1770925736">
    <w:abstractNumId w:val="7"/>
  </w:num>
  <w:num w:numId="3" w16cid:durableId="863786035">
    <w:abstractNumId w:val="6"/>
  </w:num>
  <w:num w:numId="4" w16cid:durableId="1842160059">
    <w:abstractNumId w:val="5"/>
  </w:num>
  <w:num w:numId="5" w16cid:durableId="1463813718">
    <w:abstractNumId w:val="4"/>
  </w:num>
  <w:num w:numId="6" w16cid:durableId="1724712545">
    <w:abstractNumId w:val="8"/>
  </w:num>
  <w:num w:numId="7" w16cid:durableId="1018893615">
    <w:abstractNumId w:val="3"/>
  </w:num>
  <w:num w:numId="8" w16cid:durableId="1083378251">
    <w:abstractNumId w:val="2"/>
  </w:num>
  <w:num w:numId="9" w16cid:durableId="40399126">
    <w:abstractNumId w:val="1"/>
  </w:num>
  <w:num w:numId="10" w16cid:durableId="2063556065">
    <w:abstractNumId w:val="0"/>
  </w:num>
  <w:num w:numId="11" w16cid:durableId="2004969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60"/>
    <w:rsid w:val="000071F7"/>
    <w:rsid w:val="00010B00"/>
    <w:rsid w:val="0001142C"/>
    <w:rsid w:val="000263AC"/>
    <w:rsid w:val="0002798A"/>
    <w:rsid w:val="0007669B"/>
    <w:rsid w:val="00083002"/>
    <w:rsid w:val="00087B85"/>
    <w:rsid w:val="000A01F1"/>
    <w:rsid w:val="000C1163"/>
    <w:rsid w:val="000C797A"/>
    <w:rsid w:val="000D2539"/>
    <w:rsid w:val="000D2BB8"/>
    <w:rsid w:val="000F2DF4"/>
    <w:rsid w:val="000F6783"/>
    <w:rsid w:val="000F765E"/>
    <w:rsid w:val="00120C95"/>
    <w:rsid w:val="00123703"/>
    <w:rsid w:val="0014663E"/>
    <w:rsid w:val="00176E67"/>
    <w:rsid w:val="00180664"/>
    <w:rsid w:val="00184C8C"/>
    <w:rsid w:val="001903F7"/>
    <w:rsid w:val="0019395E"/>
    <w:rsid w:val="001D6B76"/>
    <w:rsid w:val="00211828"/>
    <w:rsid w:val="00250014"/>
    <w:rsid w:val="00275BB5"/>
    <w:rsid w:val="00286942"/>
    <w:rsid w:val="00286F6A"/>
    <w:rsid w:val="00291C8C"/>
    <w:rsid w:val="002A1ECE"/>
    <w:rsid w:val="002A2510"/>
    <w:rsid w:val="002A6FA9"/>
    <w:rsid w:val="002B45A7"/>
    <w:rsid w:val="002B4D1D"/>
    <w:rsid w:val="002C10B1"/>
    <w:rsid w:val="002D222A"/>
    <w:rsid w:val="003076FD"/>
    <w:rsid w:val="00317005"/>
    <w:rsid w:val="0032479F"/>
    <w:rsid w:val="00330050"/>
    <w:rsid w:val="00335259"/>
    <w:rsid w:val="003929F1"/>
    <w:rsid w:val="003A105F"/>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B519E"/>
    <w:rsid w:val="004E34C6"/>
    <w:rsid w:val="004F62AD"/>
    <w:rsid w:val="00501AE8"/>
    <w:rsid w:val="00504B65"/>
    <w:rsid w:val="005114CE"/>
    <w:rsid w:val="0052122B"/>
    <w:rsid w:val="005362B4"/>
    <w:rsid w:val="005557F6"/>
    <w:rsid w:val="00563778"/>
    <w:rsid w:val="005B4AE2"/>
    <w:rsid w:val="005E63CC"/>
    <w:rsid w:val="005F6E87"/>
    <w:rsid w:val="00602863"/>
    <w:rsid w:val="00607FED"/>
    <w:rsid w:val="00613129"/>
    <w:rsid w:val="00617C65"/>
    <w:rsid w:val="0063459A"/>
    <w:rsid w:val="0066126B"/>
    <w:rsid w:val="00674DB0"/>
    <w:rsid w:val="00682C69"/>
    <w:rsid w:val="006D2635"/>
    <w:rsid w:val="006D779C"/>
    <w:rsid w:val="006E4F63"/>
    <w:rsid w:val="006E729E"/>
    <w:rsid w:val="00722A00"/>
    <w:rsid w:val="00724FA4"/>
    <w:rsid w:val="00726960"/>
    <w:rsid w:val="007325A9"/>
    <w:rsid w:val="0075451A"/>
    <w:rsid w:val="007602AC"/>
    <w:rsid w:val="00774B67"/>
    <w:rsid w:val="00786E50"/>
    <w:rsid w:val="00793AC6"/>
    <w:rsid w:val="007A71DE"/>
    <w:rsid w:val="007B199B"/>
    <w:rsid w:val="007B6119"/>
    <w:rsid w:val="007C1455"/>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5A67"/>
    <w:rsid w:val="00966B90"/>
    <w:rsid w:val="009737B7"/>
    <w:rsid w:val="009802C4"/>
    <w:rsid w:val="0098083A"/>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08D9"/>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00860"/>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61209"/>
    <w:rsid w:val="00E7624D"/>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5A9C"/>
  <w15:docId w15:val="{1CADCC2F-E24C-4C8E-B7C9-AFFC55B4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123703"/>
    <w:pPr>
      <w:ind w:left="720"/>
      <w:contextualSpacing/>
    </w:pPr>
  </w:style>
  <w:style w:type="character" w:styleId="Hyperlink">
    <w:name w:val="Hyperlink"/>
    <w:basedOn w:val="DefaultParagraphFont"/>
    <w:uiPriority w:val="99"/>
    <w:unhideWhenUsed/>
    <w:rsid w:val="007C1455"/>
    <w:rPr>
      <w:color w:val="0000FF" w:themeColor="hyperlink"/>
      <w:u w:val="single"/>
    </w:rPr>
  </w:style>
  <w:style w:type="character" w:styleId="UnresolvedMention">
    <w:name w:val="Unresolved Mention"/>
    <w:basedOn w:val="DefaultParagraphFont"/>
    <w:uiPriority w:val="99"/>
    <w:semiHidden/>
    <w:unhideWhenUsed/>
    <w:rsid w:val="007C1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vedsgrants@gmai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mi\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2</Pages>
  <Words>499</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Employment application</vt:lpstr>
      <vt:lpstr>Pay it Forward Grant Application</vt:lpstr>
      <vt:lpstr>    Applicant Information</vt:lpstr>
      <vt:lpstr>    Grant</vt:lpstr>
      <vt:lpstr>    Faculty member support</vt:lpstr>
      <vt:lpstr>    Disclaimer and Signature</vt:lpstr>
      <vt:lpstr>    What happens now?</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Hannah Smith</dc:creator>
  <cp:lastModifiedBy>Tobias Hunter</cp:lastModifiedBy>
  <cp:revision>2</cp:revision>
  <cp:lastPrinted>2002-05-23T18:14:00Z</cp:lastPrinted>
  <dcterms:created xsi:type="dcterms:W3CDTF">2024-02-29T16:22:00Z</dcterms:created>
  <dcterms:modified xsi:type="dcterms:W3CDTF">2024-02-29T16:22:00Z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